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C18" w:rsidRDefault="00470251" w:rsidP="00022EC7">
      <w:pPr>
        <w:autoSpaceDE w:val="0"/>
        <w:autoSpaceDN w:val="0"/>
        <w:adjustRightInd w:val="0"/>
        <w:spacing w:after="0"/>
        <w:ind w:left="5670" w:right="-286"/>
        <w:rPr>
          <w:rStyle w:val="FontStyle55"/>
          <w:sz w:val="28"/>
          <w:szCs w:val="28"/>
        </w:rPr>
      </w:pPr>
      <w:r>
        <w:rPr>
          <w:rStyle w:val="FontStyle55"/>
          <w:sz w:val="28"/>
          <w:szCs w:val="28"/>
        </w:rPr>
        <w:t>УТВЕРЖДЕНО</w:t>
      </w:r>
    </w:p>
    <w:p w:rsidR="00470251" w:rsidRDefault="00470251" w:rsidP="00022EC7">
      <w:pPr>
        <w:autoSpaceDE w:val="0"/>
        <w:autoSpaceDN w:val="0"/>
        <w:adjustRightInd w:val="0"/>
        <w:spacing w:after="0"/>
        <w:ind w:left="5670" w:right="-286"/>
        <w:rPr>
          <w:rStyle w:val="FontStyle55"/>
          <w:sz w:val="28"/>
          <w:szCs w:val="28"/>
        </w:rPr>
      </w:pPr>
      <w:r>
        <w:rPr>
          <w:rStyle w:val="FontStyle55"/>
          <w:sz w:val="28"/>
          <w:szCs w:val="28"/>
        </w:rPr>
        <w:t>приказом Арбитражного суда Удмуртской Республики</w:t>
      </w:r>
    </w:p>
    <w:p w:rsidR="00470251" w:rsidRDefault="00470251" w:rsidP="00022EC7">
      <w:pPr>
        <w:autoSpaceDE w:val="0"/>
        <w:autoSpaceDN w:val="0"/>
        <w:adjustRightInd w:val="0"/>
        <w:spacing w:after="0"/>
        <w:ind w:left="5670" w:right="-286"/>
        <w:rPr>
          <w:rStyle w:val="FontStyle55"/>
          <w:sz w:val="28"/>
          <w:szCs w:val="28"/>
        </w:rPr>
      </w:pPr>
      <w:r>
        <w:rPr>
          <w:rStyle w:val="FontStyle55"/>
          <w:sz w:val="28"/>
          <w:szCs w:val="28"/>
        </w:rPr>
        <w:t>от «</w:t>
      </w:r>
      <w:r w:rsidR="00D5220F">
        <w:rPr>
          <w:rStyle w:val="FontStyle55"/>
          <w:sz w:val="28"/>
          <w:szCs w:val="28"/>
        </w:rPr>
        <w:t>24</w:t>
      </w:r>
      <w:r>
        <w:rPr>
          <w:rStyle w:val="FontStyle55"/>
          <w:sz w:val="28"/>
          <w:szCs w:val="28"/>
        </w:rPr>
        <w:t xml:space="preserve">» </w:t>
      </w:r>
      <w:r w:rsidR="00D5220F">
        <w:rPr>
          <w:rStyle w:val="FontStyle55"/>
          <w:sz w:val="28"/>
          <w:szCs w:val="28"/>
        </w:rPr>
        <w:t xml:space="preserve">ноября </w:t>
      </w:r>
      <w:r>
        <w:rPr>
          <w:rStyle w:val="FontStyle55"/>
          <w:sz w:val="28"/>
          <w:szCs w:val="28"/>
        </w:rPr>
        <w:t xml:space="preserve">2025 г. № </w:t>
      </w:r>
      <w:r w:rsidR="00D5220F">
        <w:rPr>
          <w:rStyle w:val="FontStyle55"/>
          <w:sz w:val="28"/>
          <w:szCs w:val="28"/>
        </w:rPr>
        <w:t>149</w:t>
      </w:r>
    </w:p>
    <w:p w:rsidR="00AB2C18" w:rsidRDefault="00AB2C18" w:rsidP="00022EC7">
      <w:pPr>
        <w:autoSpaceDE w:val="0"/>
        <w:autoSpaceDN w:val="0"/>
        <w:adjustRightInd w:val="0"/>
        <w:spacing w:after="0"/>
        <w:jc w:val="center"/>
        <w:rPr>
          <w:rStyle w:val="FontStyle55"/>
          <w:sz w:val="28"/>
          <w:szCs w:val="28"/>
        </w:rPr>
      </w:pPr>
    </w:p>
    <w:p w:rsidR="00AB2C18" w:rsidRDefault="00AB2C18" w:rsidP="00022EC7">
      <w:pPr>
        <w:autoSpaceDE w:val="0"/>
        <w:autoSpaceDN w:val="0"/>
        <w:adjustRightInd w:val="0"/>
        <w:spacing w:after="0"/>
        <w:jc w:val="center"/>
        <w:rPr>
          <w:rStyle w:val="FontStyle55"/>
          <w:sz w:val="28"/>
          <w:szCs w:val="28"/>
        </w:rPr>
      </w:pPr>
    </w:p>
    <w:p w:rsidR="00AB2C18" w:rsidRDefault="00AB2C18" w:rsidP="00022EC7">
      <w:pPr>
        <w:autoSpaceDE w:val="0"/>
        <w:autoSpaceDN w:val="0"/>
        <w:adjustRightInd w:val="0"/>
        <w:spacing w:after="0"/>
        <w:jc w:val="center"/>
        <w:rPr>
          <w:rStyle w:val="FontStyle55"/>
          <w:sz w:val="28"/>
          <w:szCs w:val="28"/>
        </w:rPr>
      </w:pPr>
    </w:p>
    <w:p w:rsidR="00470251" w:rsidRDefault="00AB2C18" w:rsidP="00022EC7">
      <w:pPr>
        <w:autoSpaceDE w:val="0"/>
        <w:autoSpaceDN w:val="0"/>
        <w:adjustRightInd w:val="0"/>
        <w:spacing w:after="0"/>
        <w:jc w:val="center"/>
        <w:rPr>
          <w:rStyle w:val="FontStyle55"/>
          <w:sz w:val="28"/>
          <w:szCs w:val="28"/>
        </w:rPr>
      </w:pPr>
      <w:r w:rsidRPr="00D75A13">
        <w:rPr>
          <w:rStyle w:val="FontStyle55"/>
          <w:sz w:val="28"/>
          <w:szCs w:val="28"/>
        </w:rPr>
        <w:t>ПОЛОЖЕНИЕ</w:t>
      </w:r>
      <w:r w:rsidR="0046498E" w:rsidRPr="00D75A13">
        <w:rPr>
          <w:rStyle w:val="FontStyle55"/>
          <w:sz w:val="28"/>
          <w:szCs w:val="28"/>
        </w:rPr>
        <w:t xml:space="preserve"> </w:t>
      </w:r>
    </w:p>
    <w:p w:rsidR="00DC608A" w:rsidRDefault="0046498E" w:rsidP="00022EC7">
      <w:pPr>
        <w:autoSpaceDE w:val="0"/>
        <w:autoSpaceDN w:val="0"/>
        <w:adjustRightInd w:val="0"/>
        <w:spacing w:after="0"/>
        <w:jc w:val="center"/>
        <w:rPr>
          <w:rStyle w:val="FontStyle55"/>
          <w:sz w:val="28"/>
          <w:szCs w:val="28"/>
        </w:rPr>
      </w:pPr>
      <w:r w:rsidRPr="00D75A13">
        <w:rPr>
          <w:rStyle w:val="FontStyle55"/>
          <w:sz w:val="28"/>
          <w:szCs w:val="28"/>
        </w:rPr>
        <w:t xml:space="preserve">о порядке заключения договора о целевом обучении </w:t>
      </w:r>
      <w:proofErr w:type="gramStart"/>
      <w:r w:rsidRPr="00D75A13">
        <w:rPr>
          <w:rStyle w:val="FontStyle55"/>
          <w:sz w:val="28"/>
          <w:szCs w:val="28"/>
        </w:rPr>
        <w:t>между</w:t>
      </w:r>
      <w:proofErr w:type="gramEnd"/>
      <w:r w:rsidRPr="00D75A13">
        <w:rPr>
          <w:rStyle w:val="FontStyle55"/>
          <w:sz w:val="28"/>
          <w:szCs w:val="28"/>
        </w:rPr>
        <w:t xml:space="preserve"> </w:t>
      </w:r>
    </w:p>
    <w:p w:rsidR="0046498E" w:rsidRDefault="0046498E" w:rsidP="00022EC7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75A13">
        <w:rPr>
          <w:rStyle w:val="FontStyle55"/>
          <w:sz w:val="28"/>
          <w:szCs w:val="28"/>
        </w:rPr>
        <w:t xml:space="preserve">Арбитражным судом </w:t>
      </w:r>
      <w:r>
        <w:rPr>
          <w:rStyle w:val="FontStyle55"/>
          <w:sz w:val="28"/>
          <w:szCs w:val="28"/>
        </w:rPr>
        <w:t>Удмуртской Республики</w:t>
      </w:r>
      <w:r w:rsidRPr="00D75A13">
        <w:rPr>
          <w:rStyle w:val="FontStyle55"/>
          <w:sz w:val="28"/>
          <w:szCs w:val="28"/>
        </w:rPr>
        <w:t xml:space="preserve"> и гражданином Российской Федерации с обязательством последующего прохождения федеральной гос</w:t>
      </w:r>
      <w:r>
        <w:rPr>
          <w:rStyle w:val="FontStyle55"/>
          <w:sz w:val="28"/>
          <w:szCs w:val="28"/>
        </w:rPr>
        <w:t>ударственной гражданской службы</w:t>
      </w:r>
    </w:p>
    <w:p w:rsidR="0046498E" w:rsidRDefault="0046498E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B23E8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Настоящим Положением определяется порядок заключения договора о целевом обучении между Арбитражным судом Удмуртской Республики </w:t>
      </w:r>
      <w:r w:rsid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гражданином </w:t>
      </w:r>
      <w:r w:rsidRP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Российской Федерации с обязательством последующего прохождения федеральной государственной гражданской службы </w:t>
      </w:r>
      <w:r w:rsidR="00B46DF3" w:rsidRP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t>(дале</w:t>
      </w:r>
      <w:r w:rsidR="00B46DF3" w:rsidRP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t>е – д</w:t>
      </w:r>
      <w:r w:rsidRP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оговор о целевом обучении) с учетом особенностей, установленных Федеральным законом от 27.07.2004 № 79-ФЗ «О государственной гражданской службе Российской Федерации» (далее </w:t>
      </w:r>
      <w:r w:rsidR="00B46DF3" w:rsidRP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t>–</w:t>
      </w:r>
      <w:r w:rsidRP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Федеральный закон </w:t>
      </w:r>
      <w:r w:rsidRP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«О государственной гражданской службе Российской Федерации»),</w:t>
      </w:r>
      <w:r w:rsid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46DF3" w:rsidRPr="00B46DF3">
        <w:rPr>
          <w:rFonts w:ascii="Times New Roman" w:hAnsi="Times New Roman" w:cs="Times New Roman"/>
          <w:bCs/>
          <w:sz w:val="28"/>
          <w:szCs w:val="28"/>
        </w:rPr>
        <w:t xml:space="preserve">Федеральным </w:t>
      </w:r>
      <w:hyperlink r:id="rId9" w:history="1">
        <w:r w:rsidR="00B46DF3" w:rsidRPr="00B46DF3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="00B46DF3" w:rsidRPr="00B46DF3">
        <w:rPr>
          <w:rFonts w:ascii="Times New Roman" w:hAnsi="Times New Roman" w:cs="Times New Roman"/>
          <w:bCs/>
          <w:sz w:val="28"/>
          <w:szCs w:val="28"/>
        </w:rPr>
        <w:t xml:space="preserve"> от 29.12.2012 № 273-ФЗ</w:t>
      </w:r>
      <w:proofErr w:type="gramEnd"/>
      <w:r w:rsidR="002032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6DF3" w:rsidRPr="00B46DF3">
        <w:rPr>
          <w:rFonts w:ascii="Times New Roman" w:hAnsi="Times New Roman" w:cs="Times New Roman"/>
          <w:bCs/>
          <w:sz w:val="28"/>
          <w:szCs w:val="28"/>
        </w:rPr>
        <w:t>«</w:t>
      </w:r>
      <w:proofErr w:type="gramStart"/>
      <w:r w:rsidR="00B46DF3" w:rsidRPr="00B46DF3">
        <w:rPr>
          <w:rFonts w:ascii="Times New Roman" w:hAnsi="Times New Roman" w:cs="Times New Roman"/>
          <w:bCs/>
          <w:sz w:val="28"/>
          <w:szCs w:val="28"/>
        </w:rPr>
        <w:t xml:space="preserve">Об образовании </w:t>
      </w:r>
      <w:r w:rsidR="0020329A">
        <w:rPr>
          <w:rFonts w:ascii="Times New Roman" w:hAnsi="Times New Roman" w:cs="Times New Roman"/>
          <w:bCs/>
          <w:sz w:val="28"/>
          <w:szCs w:val="28"/>
        </w:rPr>
        <w:br/>
      </w:r>
      <w:r w:rsidR="00B46DF3" w:rsidRPr="00B46DF3">
        <w:rPr>
          <w:rFonts w:ascii="Times New Roman" w:hAnsi="Times New Roman" w:cs="Times New Roman"/>
          <w:bCs/>
          <w:sz w:val="28"/>
          <w:szCs w:val="28"/>
        </w:rPr>
        <w:t>в Российской Федерации»</w:t>
      </w:r>
      <w:r w:rsidR="0020329A" w:rsidRPr="002032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20329A" w:rsidRP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t>(далее – Федеральный закон «О</w:t>
      </w:r>
      <w:r w:rsidR="0020329A">
        <w:rPr>
          <w:rFonts w:ascii="Times New Roman" w:eastAsiaTheme="minorEastAsia" w:hAnsi="Times New Roman" w:cs="Times New Roman"/>
          <w:sz w:val="28"/>
          <w:szCs w:val="28"/>
          <w:lang w:eastAsia="ru-RU"/>
        </w:rPr>
        <w:t>б образовании</w:t>
      </w:r>
      <w:r w:rsidR="0020329A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</w:t>
      </w:r>
      <w:r w:rsidR="0020329A" w:rsidRP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Российской Федерации»)</w:t>
      </w:r>
      <w:r w:rsidR="00B46DF3" w:rsidRPr="00B46DF3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10" w:history="1">
        <w:r w:rsidR="000B6FFE" w:rsidRPr="00B46DF3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="000B6FFE" w:rsidRPr="00B46DF3">
        <w:rPr>
          <w:rFonts w:ascii="Times New Roman" w:hAnsi="Times New Roman" w:cs="Times New Roman"/>
          <w:sz w:val="28"/>
          <w:szCs w:val="28"/>
        </w:rPr>
        <w:t xml:space="preserve"> о порядке заключения договора </w:t>
      </w:r>
      <w:r w:rsidR="000B6FFE">
        <w:rPr>
          <w:rFonts w:ascii="Times New Roman" w:hAnsi="Times New Roman" w:cs="Times New Roman"/>
          <w:sz w:val="28"/>
          <w:szCs w:val="28"/>
        </w:rPr>
        <w:br/>
      </w:r>
      <w:r w:rsidR="000B6FFE" w:rsidRPr="00B46DF3">
        <w:rPr>
          <w:rFonts w:ascii="Times New Roman" w:hAnsi="Times New Roman" w:cs="Times New Roman"/>
          <w:sz w:val="28"/>
          <w:szCs w:val="28"/>
        </w:rPr>
        <w:t xml:space="preserve">о целевом обучении между федеральным государственным органом </w:t>
      </w:r>
      <w:r w:rsidR="000B6FFE">
        <w:rPr>
          <w:rFonts w:ascii="Times New Roman" w:hAnsi="Times New Roman" w:cs="Times New Roman"/>
          <w:sz w:val="28"/>
          <w:szCs w:val="28"/>
        </w:rPr>
        <w:br/>
      </w:r>
      <w:r w:rsidR="000B6FFE" w:rsidRPr="00B46DF3">
        <w:rPr>
          <w:rFonts w:ascii="Times New Roman" w:hAnsi="Times New Roman" w:cs="Times New Roman"/>
          <w:sz w:val="28"/>
          <w:szCs w:val="28"/>
        </w:rPr>
        <w:t xml:space="preserve">или органом публичной власти федеральной территории «Сириус» </w:t>
      </w:r>
      <w:r w:rsidR="000B6FFE">
        <w:rPr>
          <w:rFonts w:ascii="Times New Roman" w:hAnsi="Times New Roman" w:cs="Times New Roman"/>
          <w:sz w:val="28"/>
          <w:szCs w:val="28"/>
        </w:rPr>
        <w:br/>
      </w:r>
      <w:r w:rsidR="000B6FFE" w:rsidRPr="00B46DF3">
        <w:rPr>
          <w:rFonts w:ascii="Times New Roman" w:hAnsi="Times New Roman" w:cs="Times New Roman"/>
          <w:sz w:val="28"/>
          <w:szCs w:val="28"/>
        </w:rPr>
        <w:t xml:space="preserve">и гражданином Российской Федерации с обязательством последующего прохождения федеральной государственной гражданской службы, утвержденным Указом Президента Российской Федерации от 20.05.2021 </w:t>
      </w:r>
      <w:r w:rsidR="000B6FFE">
        <w:rPr>
          <w:rFonts w:ascii="Times New Roman" w:hAnsi="Times New Roman" w:cs="Times New Roman"/>
          <w:sz w:val="28"/>
          <w:szCs w:val="28"/>
        </w:rPr>
        <w:br/>
      </w:r>
      <w:r w:rsidR="000B6FFE" w:rsidRPr="00B46DF3">
        <w:rPr>
          <w:rFonts w:ascii="Times New Roman" w:hAnsi="Times New Roman" w:cs="Times New Roman"/>
          <w:sz w:val="28"/>
          <w:szCs w:val="28"/>
        </w:rPr>
        <w:t>№ 301 «О подготовке кадров для федеральной государственной гражданской службы</w:t>
      </w:r>
      <w:proofErr w:type="gramEnd"/>
      <w:r w:rsidR="000B6FFE" w:rsidRPr="00B46D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6FFE" w:rsidRPr="00B46DF3">
        <w:rPr>
          <w:rFonts w:ascii="Times New Roman" w:hAnsi="Times New Roman" w:cs="Times New Roman"/>
          <w:sz w:val="28"/>
          <w:szCs w:val="28"/>
        </w:rPr>
        <w:t>по договорам о целевом обучении»</w:t>
      </w:r>
      <w:r w:rsidR="000B6FFE">
        <w:rPr>
          <w:rFonts w:ascii="Times New Roman" w:hAnsi="Times New Roman" w:cs="Times New Roman"/>
          <w:sz w:val="28"/>
          <w:szCs w:val="28"/>
        </w:rPr>
        <w:t xml:space="preserve"> (далее – Положение </w:t>
      </w:r>
      <w:r w:rsidR="000B6FFE" w:rsidRPr="00B46DF3">
        <w:rPr>
          <w:rFonts w:ascii="Times New Roman" w:hAnsi="Times New Roman" w:cs="Times New Roman"/>
          <w:sz w:val="28"/>
          <w:szCs w:val="28"/>
        </w:rPr>
        <w:t>о порядке заключения договора о целевом обучении</w:t>
      </w:r>
      <w:r w:rsidR="00450CE9">
        <w:rPr>
          <w:rFonts w:ascii="Times New Roman" w:hAnsi="Times New Roman" w:cs="Times New Roman"/>
          <w:sz w:val="28"/>
          <w:szCs w:val="28"/>
        </w:rPr>
        <w:t>, утвержденное Указом № 301)</w:t>
      </w:r>
      <w:r w:rsidR="000B6FFE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="00B46DF3" w:rsidRPr="00B46DF3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="00B46DF3" w:rsidRPr="00B46DF3">
        <w:rPr>
          <w:rFonts w:ascii="Times New Roman" w:hAnsi="Times New Roman" w:cs="Times New Roman"/>
          <w:sz w:val="28"/>
          <w:szCs w:val="28"/>
        </w:rPr>
        <w:t xml:space="preserve"> о целевом обучении по образовательным программам среднего профессионального и высшего образования, утвержденным постановлением Правительства Российской Федерации от 27.04.2024 № 555 «О целевом обучении по образовательным программам среднего профессио</w:t>
      </w:r>
      <w:r w:rsidR="002D39B0">
        <w:rPr>
          <w:rFonts w:ascii="Times New Roman" w:hAnsi="Times New Roman" w:cs="Times New Roman"/>
          <w:sz w:val="28"/>
          <w:szCs w:val="28"/>
        </w:rPr>
        <w:t xml:space="preserve">нального </w:t>
      </w:r>
      <w:r w:rsidR="00450CE9">
        <w:rPr>
          <w:rFonts w:ascii="Times New Roman" w:hAnsi="Times New Roman" w:cs="Times New Roman"/>
          <w:sz w:val="28"/>
          <w:szCs w:val="28"/>
        </w:rPr>
        <w:br/>
      </w:r>
      <w:r w:rsidR="002D39B0">
        <w:rPr>
          <w:rFonts w:ascii="Times New Roman" w:hAnsi="Times New Roman" w:cs="Times New Roman"/>
          <w:sz w:val="28"/>
          <w:szCs w:val="28"/>
        </w:rPr>
        <w:t>и высшего образования»</w:t>
      </w:r>
      <w:r w:rsidR="002D39B0" w:rsidRPr="002D39B0">
        <w:rPr>
          <w:rFonts w:ascii="Times New Roman" w:hAnsi="Times New Roman" w:cs="Times New Roman"/>
          <w:sz w:val="28"/>
          <w:szCs w:val="28"/>
        </w:rPr>
        <w:t xml:space="preserve"> </w:t>
      </w:r>
      <w:r w:rsidR="002D39B0">
        <w:rPr>
          <w:rFonts w:ascii="Times New Roman" w:hAnsi="Times New Roman" w:cs="Times New Roman"/>
          <w:sz w:val="28"/>
          <w:szCs w:val="28"/>
        </w:rPr>
        <w:t>(далее – Положение</w:t>
      </w:r>
      <w:r w:rsidR="002D39B0" w:rsidRPr="002D39B0">
        <w:rPr>
          <w:rFonts w:ascii="Times New Roman" w:hAnsi="Times New Roman" w:cs="Times New Roman"/>
          <w:sz w:val="28"/>
          <w:szCs w:val="28"/>
        </w:rPr>
        <w:t xml:space="preserve"> </w:t>
      </w:r>
      <w:r w:rsidR="002D39B0" w:rsidRPr="00B46DF3">
        <w:rPr>
          <w:rFonts w:ascii="Times New Roman" w:hAnsi="Times New Roman" w:cs="Times New Roman"/>
          <w:sz w:val="28"/>
          <w:szCs w:val="28"/>
        </w:rPr>
        <w:t>о целевом обучении</w:t>
      </w:r>
      <w:r w:rsidR="00450CE9">
        <w:rPr>
          <w:rFonts w:ascii="Times New Roman" w:hAnsi="Times New Roman" w:cs="Times New Roman"/>
          <w:sz w:val="28"/>
          <w:szCs w:val="28"/>
        </w:rPr>
        <w:t>, утвержденное постановлением № 555</w:t>
      </w:r>
      <w:r w:rsidR="002D39B0">
        <w:rPr>
          <w:rFonts w:ascii="Times New Roman" w:hAnsi="Times New Roman" w:cs="Times New Roman"/>
          <w:sz w:val="28"/>
          <w:szCs w:val="28"/>
        </w:rPr>
        <w:t xml:space="preserve">), методикой проведения конкурсов </w:t>
      </w:r>
      <w:r w:rsidR="002D39B0">
        <w:rPr>
          <w:rFonts w:ascii="Times New Roman" w:hAnsi="Times New Roman" w:cs="Times New Roman"/>
          <w:sz w:val="28"/>
          <w:szCs w:val="28"/>
        </w:rPr>
        <w:br/>
        <w:t>на</w:t>
      </w:r>
      <w:proofErr w:type="gramEnd"/>
      <w:r w:rsidR="002D39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D39B0">
        <w:rPr>
          <w:rFonts w:ascii="Times New Roman" w:hAnsi="Times New Roman" w:cs="Times New Roman"/>
          <w:sz w:val="28"/>
          <w:szCs w:val="28"/>
        </w:rPr>
        <w:t xml:space="preserve">заключение договора о целевом обучении между федеральным государственным органом или органом публичной власти федеральной территории </w:t>
      </w:r>
      <w:r w:rsidR="00DD2D0A">
        <w:rPr>
          <w:rFonts w:ascii="Times New Roman" w:hAnsi="Times New Roman" w:cs="Times New Roman"/>
          <w:sz w:val="28"/>
          <w:szCs w:val="28"/>
        </w:rPr>
        <w:t>«</w:t>
      </w:r>
      <w:r w:rsidR="002D39B0">
        <w:rPr>
          <w:rFonts w:ascii="Times New Roman" w:hAnsi="Times New Roman" w:cs="Times New Roman"/>
          <w:sz w:val="28"/>
          <w:szCs w:val="28"/>
        </w:rPr>
        <w:t>Сириус</w:t>
      </w:r>
      <w:r w:rsidR="00DD2D0A">
        <w:rPr>
          <w:rFonts w:ascii="Times New Roman" w:hAnsi="Times New Roman" w:cs="Times New Roman"/>
          <w:sz w:val="28"/>
          <w:szCs w:val="28"/>
        </w:rPr>
        <w:t>»</w:t>
      </w:r>
      <w:r w:rsidR="002D39B0">
        <w:rPr>
          <w:rFonts w:ascii="Times New Roman" w:hAnsi="Times New Roman" w:cs="Times New Roman"/>
          <w:sz w:val="28"/>
          <w:szCs w:val="28"/>
        </w:rPr>
        <w:t xml:space="preserve"> и гражданином Российской Федерации </w:t>
      </w:r>
      <w:r w:rsidR="00DD2D0A">
        <w:rPr>
          <w:rFonts w:ascii="Times New Roman" w:hAnsi="Times New Roman" w:cs="Times New Roman"/>
          <w:sz w:val="28"/>
          <w:szCs w:val="28"/>
        </w:rPr>
        <w:br/>
      </w:r>
      <w:r w:rsidR="002D39B0">
        <w:rPr>
          <w:rFonts w:ascii="Times New Roman" w:hAnsi="Times New Roman" w:cs="Times New Roman"/>
          <w:sz w:val="28"/>
          <w:szCs w:val="28"/>
        </w:rPr>
        <w:lastRenderedPageBreak/>
        <w:t>с обязательством последующего прохождения федеральной государственной гражданской службы</w:t>
      </w:r>
      <w:r w:rsidR="00DD2D0A">
        <w:rPr>
          <w:rFonts w:ascii="Times New Roman" w:hAnsi="Times New Roman" w:cs="Times New Roman"/>
          <w:sz w:val="28"/>
          <w:szCs w:val="28"/>
        </w:rPr>
        <w:t>, утвержденной п</w:t>
      </w:r>
      <w:r w:rsidR="002D39B0">
        <w:rPr>
          <w:rFonts w:ascii="Times New Roman" w:hAnsi="Times New Roman" w:cs="Times New Roman"/>
          <w:sz w:val="28"/>
          <w:szCs w:val="28"/>
        </w:rPr>
        <w:t>остановление</w:t>
      </w:r>
      <w:r w:rsidR="00DD2D0A">
        <w:rPr>
          <w:rFonts w:ascii="Times New Roman" w:hAnsi="Times New Roman" w:cs="Times New Roman"/>
          <w:sz w:val="28"/>
          <w:szCs w:val="28"/>
        </w:rPr>
        <w:t>м</w:t>
      </w:r>
      <w:r w:rsidR="002D39B0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DD2D0A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2D39B0">
        <w:rPr>
          <w:rFonts w:ascii="Times New Roman" w:hAnsi="Times New Roman" w:cs="Times New Roman"/>
          <w:sz w:val="28"/>
          <w:szCs w:val="28"/>
        </w:rPr>
        <w:t xml:space="preserve"> от 21.05.2022 </w:t>
      </w:r>
      <w:r w:rsidR="00DD2D0A">
        <w:rPr>
          <w:rFonts w:ascii="Times New Roman" w:hAnsi="Times New Roman" w:cs="Times New Roman"/>
          <w:sz w:val="28"/>
          <w:szCs w:val="28"/>
        </w:rPr>
        <w:t>№</w:t>
      </w:r>
      <w:r w:rsidR="002D39B0">
        <w:rPr>
          <w:rFonts w:ascii="Times New Roman" w:hAnsi="Times New Roman" w:cs="Times New Roman"/>
          <w:sz w:val="28"/>
          <w:szCs w:val="28"/>
        </w:rPr>
        <w:t xml:space="preserve"> 933</w:t>
      </w:r>
      <w:r w:rsidR="00DD2D0A">
        <w:rPr>
          <w:rFonts w:ascii="Times New Roman" w:hAnsi="Times New Roman" w:cs="Times New Roman"/>
          <w:sz w:val="28"/>
          <w:szCs w:val="28"/>
        </w:rPr>
        <w:t xml:space="preserve"> (далее – Методика проведения конкурсов)</w:t>
      </w:r>
      <w:r w:rsidR="005B42D8">
        <w:rPr>
          <w:rFonts w:ascii="Times New Roman" w:hAnsi="Times New Roman" w:cs="Times New Roman"/>
          <w:sz w:val="28"/>
          <w:szCs w:val="28"/>
        </w:rPr>
        <w:t xml:space="preserve">, </w:t>
      </w:r>
      <w:r w:rsidR="00B46DF3" w:rsidRPr="00B46DF3">
        <w:rPr>
          <w:rFonts w:ascii="Times New Roman" w:hAnsi="Times New Roman" w:cs="Times New Roman"/>
          <w:sz w:val="28"/>
          <w:szCs w:val="28"/>
        </w:rPr>
        <w:t>приказ</w:t>
      </w:r>
      <w:r w:rsidR="005B42D8">
        <w:rPr>
          <w:rFonts w:ascii="Times New Roman" w:hAnsi="Times New Roman" w:cs="Times New Roman"/>
          <w:sz w:val="28"/>
          <w:szCs w:val="28"/>
        </w:rPr>
        <w:t>ом</w:t>
      </w:r>
      <w:r w:rsidR="00B46DF3" w:rsidRPr="00B46DF3">
        <w:rPr>
          <w:rFonts w:ascii="Times New Roman" w:hAnsi="Times New Roman" w:cs="Times New Roman"/>
          <w:sz w:val="28"/>
          <w:szCs w:val="28"/>
        </w:rPr>
        <w:t xml:space="preserve"> Судебного департамента при Верховном Суде Российской Федерации от 14.08.2024 № 179 «Об утверждении Положения </w:t>
      </w:r>
      <w:r w:rsidR="005B42D8">
        <w:rPr>
          <w:rFonts w:ascii="Times New Roman" w:hAnsi="Times New Roman" w:cs="Times New Roman"/>
          <w:sz w:val="28"/>
          <w:szCs w:val="28"/>
        </w:rPr>
        <w:br/>
      </w:r>
      <w:r w:rsidR="00B46DF3" w:rsidRPr="00B46DF3">
        <w:rPr>
          <w:rFonts w:ascii="Times New Roman" w:hAnsi="Times New Roman" w:cs="Times New Roman"/>
          <w:sz w:val="28"/>
          <w:szCs w:val="28"/>
        </w:rPr>
        <w:t>о порядке заключения договора о целевом</w:t>
      </w:r>
      <w:proofErr w:type="gramEnd"/>
      <w:r w:rsidR="00B46DF3" w:rsidRPr="00B46D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6DF3" w:rsidRPr="00B46DF3">
        <w:rPr>
          <w:rFonts w:ascii="Times New Roman" w:hAnsi="Times New Roman" w:cs="Times New Roman"/>
          <w:sz w:val="28"/>
          <w:szCs w:val="28"/>
        </w:rPr>
        <w:t>обучении</w:t>
      </w:r>
      <w:proofErr w:type="gramEnd"/>
      <w:r w:rsidR="00B46DF3" w:rsidRPr="00B46DF3">
        <w:rPr>
          <w:rFonts w:ascii="Times New Roman" w:hAnsi="Times New Roman" w:cs="Times New Roman"/>
          <w:sz w:val="28"/>
          <w:szCs w:val="28"/>
        </w:rPr>
        <w:t xml:space="preserve"> между Судебным департаментом при Верховном Суде Российской Федерации </w:t>
      </w:r>
      <w:r w:rsidR="00B46DF3" w:rsidRPr="00B46DF3">
        <w:rPr>
          <w:rFonts w:ascii="Times New Roman" w:hAnsi="Times New Roman" w:cs="Times New Roman"/>
          <w:sz w:val="28"/>
          <w:szCs w:val="28"/>
        </w:rPr>
        <w:br/>
        <w:t>и гражданином Российской Федерации с обязательством последующего прохождения федеральной государственной гражданской службы»</w:t>
      </w:r>
      <w:r w:rsidR="002B2436">
        <w:rPr>
          <w:rFonts w:ascii="Times New Roman" w:hAnsi="Times New Roman" w:cs="Times New Roman"/>
          <w:sz w:val="28"/>
          <w:szCs w:val="28"/>
        </w:rPr>
        <w:t>.</w:t>
      </w:r>
    </w:p>
    <w:p w:rsidR="004B23E8" w:rsidRDefault="004B23E8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Договор о целевом обучении заключается между Арбитражным</w:t>
      </w:r>
      <w:r w:rsidR="002B243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судом Удмуртской Республики (дале</w:t>
      </w:r>
      <w:r w:rsidR="002B243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е – 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суд) и отобранным им на конкурсной основе:</w:t>
      </w:r>
    </w:p>
    <w:p w:rsidR="004B23E8" w:rsidRDefault="004B23E8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а)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гражданином Российской Федерации (далее </w:t>
      </w:r>
      <w:r w:rsidR="00E070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гражданин), обучающимся в профессиональной образовательной организации </w:t>
      </w:r>
      <w:r w:rsidR="00E070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или образовательной организации высшего образования по имеющей государственную аккредитацию образовательной программе среднего профессионального образования, не 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позднее</w:t>
      </w:r>
      <w:proofErr w:type="gram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чем за один год до окончания обучения;</w:t>
      </w:r>
    </w:p>
    <w:p w:rsidR="004B23E8" w:rsidRDefault="004B23E8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б)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гражданином, в том числе проходящим федеральную государственную гражданскую службу (далее </w:t>
      </w:r>
      <w:r w:rsidR="0039025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гражданская служба, гражданский служащий), обучающимся в организации, осуществляющей образовательную деятельность, по имеющей государственную аккредитацию образовательной программе высшего образования (программе </w:t>
      </w:r>
      <w:proofErr w:type="spell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бакалавриата</w:t>
      </w:r>
      <w:proofErr w:type="spell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программе </w:t>
      </w:r>
      <w:proofErr w:type="spell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специалитета</w:t>
      </w:r>
      <w:proofErr w:type="spell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программе магистратуры), не 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позднее</w:t>
      </w:r>
      <w:proofErr w:type="gram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чем за один год до окончания обучения;</w:t>
      </w:r>
    </w:p>
    <w:p w:rsidR="00841818" w:rsidRDefault="00390253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="004B23E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гражданином</w:t>
      </w:r>
      <w:r w:rsidR="006302E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4B23E8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граждански</w:t>
      </w:r>
      <w:r w:rsidR="004B23E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="004B23E8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служащи</w:t>
      </w:r>
      <w:r w:rsidR="004B23E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="006302E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поступающим на обучение</w:t>
      </w:r>
      <w:r w:rsidR="004B23E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B23E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организацию, осуществляющую образовательную деятельность,</w:t>
      </w:r>
      <w:r w:rsidR="004B23E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 имеющей государственную аккредитацию образовательной программе высшего образования (программе </w:t>
      </w:r>
      <w:proofErr w:type="spell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бакалавриата</w:t>
      </w:r>
      <w:proofErr w:type="spell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программе </w:t>
      </w:r>
      <w:proofErr w:type="spell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специалитета</w:t>
      </w:r>
      <w:proofErr w:type="spell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программе магистратуры).</w:t>
      </w:r>
    </w:p>
    <w:p w:rsidR="00841818" w:rsidRDefault="00A17044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3. 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Право участвовать в конкурсе, проводимом судом, на заключение договора о целевом обучении по имеющим государственную аккредитацию  программам среднего профессионального образования имеют граждане, владеющие государственным языком Российской Федер</w:t>
      </w:r>
      <w:r w:rsidR="0084181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ации, 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получающие среднее профессиональное образование в профессиональных образовательных организациях или образовательных о</w:t>
      </w:r>
      <w:r w:rsidR="0084181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рганизациях высшего образования.</w:t>
      </w:r>
      <w:proofErr w:type="gramEnd"/>
    </w:p>
    <w:p w:rsidR="004F6C9D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 w:rsidR="00841818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Право участвовать в </w:t>
      </w:r>
      <w:proofErr w:type="gram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конкурсе</w:t>
      </w:r>
      <w:proofErr w:type="gram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проводимом судом, на заключение договора о целевом обучении по имеющим государственную аккредитацию </w:t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образовательным программам высшего образования (программам </w:t>
      </w:r>
      <w:proofErr w:type="spell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программам </w:t>
      </w:r>
      <w:proofErr w:type="spell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специалитета</w:t>
      </w:r>
      <w:proofErr w:type="spell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программам магистратуры) имеют:</w:t>
      </w:r>
    </w:p>
    <w:p w:rsidR="004F6C9D" w:rsidRDefault="004F6C9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а) </w:t>
      </w:r>
      <w:r w:rsidR="0035420D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граждане, владеющие государственным языком Российской Федерации:</w:t>
      </w:r>
    </w:p>
    <w:p w:rsidR="004F6C9D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получающие высшее образование по программам </w:t>
      </w:r>
      <w:proofErr w:type="spell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программам </w:t>
      </w:r>
      <w:proofErr w:type="spell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специалитета</w:t>
      </w:r>
      <w:proofErr w:type="spell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программам магистратуры;</w:t>
      </w:r>
    </w:p>
    <w:p w:rsidR="004F6C9D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завершающие освоение образовательных программ среднего общего образования в текущем учебном году в организациях, осуществляющих образовательную деятельность, и поступающие в организации, осуществляющие образовательную деятельность, для получения высшего образования по программам </w:t>
      </w:r>
      <w:proofErr w:type="spell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программам </w:t>
      </w:r>
      <w:proofErr w:type="spell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специалитета</w:t>
      </w:r>
      <w:proofErr w:type="spell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  <w:proofErr w:type="gramEnd"/>
    </w:p>
    <w:p w:rsidR="00F66FDE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имеющие среднее общее образование или среднее профессиональное образование и поступающие в организации, осуществляющие образовательную деятельность, для получения высшего образования </w:t>
      </w:r>
      <w:r w:rsidR="00F66FDE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программам </w:t>
      </w:r>
      <w:proofErr w:type="spell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программам </w:t>
      </w:r>
      <w:proofErr w:type="spell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специалитета</w:t>
      </w:r>
      <w:proofErr w:type="spell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F66FDE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завершающие освоение образовательных программ высшего образования по программам </w:t>
      </w:r>
      <w:proofErr w:type="spell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текущем учебном году</w:t>
      </w:r>
      <w:r w:rsidR="00F66FDE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поступающие в организации, осуществляющие образовательную деятельность, для получения высшего образования по программам магистратуры;</w:t>
      </w:r>
      <w:proofErr w:type="gramEnd"/>
    </w:p>
    <w:p w:rsidR="00ED5EFD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получившие высшее образование по программам </w:t>
      </w:r>
      <w:proofErr w:type="spell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66FDE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или высшее профессиональное образование, подтвержденное присвоением квалификации «дипломированный специалист», и поступающие </w:t>
      </w:r>
      <w:r w:rsidR="00F66FDE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организации, осуществляющие образовательную деятельность,</w:t>
      </w:r>
      <w:r w:rsidR="00456E47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получения высшего образования по программам магистратуры;</w:t>
      </w:r>
    </w:p>
    <w:p w:rsidR="00ED5EFD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б)</w:t>
      </w:r>
      <w:r w:rsidR="00ED5EFD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гражданские служащие:</w:t>
      </w:r>
    </w:p>
    <w:p w:rsidR="00ED5EFD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получающие высшее образование по программам </w:t>
      </w:r>
      <w:proofErr w:type="spell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программам </w:t>
      </w:r>
      <w:proofErr w:type="spell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специалитета</w:t>
      </w:r>
      <w:proofErr w:type="spell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программам магистратуры в очно-заочной </w:t>
      </w:r>
      <w:r w:rsidR="00ED5EFD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или заочной форме;</w:t>
      </w:r>
    </w:p>
    <w:p w:rsidR="009B3C5A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имеющие среднее профессиональное образование и поступающие </w:t>
      </w:r>
      <w:r w:rsidR="00ED5EFD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организации, осуществляющие образовательную деятельность, </w:t>
      </w:r>
      <w:r w:rsidR="00ED5EFD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получения высшего образования по программам </w:t>
      </w:r>
      <w:proofErr w:type="spell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программам </w:t>
      </w:r>
      <w:proofErr w:type="spell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специалитета</w:t>
      </w:r>
      <w:proofErr w:type="spell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очно-заочной или заочной форме;</w:t>
      </w:r>
    </w:p>
    <w:p w:rsidR="009B3C5A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получившие высшее образование по программам </w:t>
      </w:r>
      <w:proofErr w:type="spell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B3C5A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или высшее профессиональное образование, подтвержденное присвоением квалификации «дипломированный специалист», и поступающие </w:t>
      </w:r>
      <w:r w:rsidR="009B3C5A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организации, осуществляющие образовательную деятельность, </w:t>
      </w:r>
      <w:r w:rsidR="009B3C5A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получения высшего образования по программам магистратуры </w:t>
      </w:r>
      <w:r w:rsidR="009B3C5A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очно-заочной или заочной форме;</w:t>
      </w:r>
    </w:p>
    <w:p w:rsidR="006E4AF9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завершающие освоение образовательных программ высшего образования по программам </w:t>
      </w:r>
      <w:proofErr w:type="spell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текущем учебном году </w:t>
      </w:r>
      <w:r w:rsidR="009B3C5A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поступающие в организации, осуществляющие образовательную деятельность, для получения высшего образования по программам магистратуры в очно-заочной или заочной форме.</w:t>
      </w:r>
      <w:proofErr w:type="gramEnd"/>
    </w:p>
    <w:p w:rsidR="006E4AF9" w:rsidRDefault="004722C9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5. 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Граждане</w:t>
      </w:r>
      <w:r w:rsidR="006302E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гражданские служащие</w:t>
      </w:r>
      <w:r w:rsidR="006302E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поступающие в организации, осуществляющие образовательную деятельность, для получения высшего образования, имеют право на участие в конкурсе на заключение договора </w:t>
      </w:r>
      <w:r w:rsidR="006E4AF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  <w:t xml:space="preserve">о целевом обучении (далее – 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конкурс), если обучение по соответствующим программам высшего образования не является для них получением второго или последующего высшего образования.</w:t>
      </w:r>
      <w:proofErr w:type="gramEnd"/>
    </w:p>
    <w:p w:rsidR="00EE4FD4" w:rsidRDefault="006E4AF9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Гражданский служащий суда имеет право участвовать в 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конкурсе</w:t>
      </w:r>
      <w:proofErr w:type="gram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независимо от того, какую должность гражданской службы он замещает </w:t>
      </w:r>
      <w:r w:rsidR="00456E4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период проведения конкурса.</w:t>
      </w:r>
    </w:p>
    <w:p w:rsidR="00EE4FD4" w:rsidRDefault="00EE4FD4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Конкурс проводится исходя из потребности суда в подготовке кадров для гражданской службы по соответствующим специальностям, направлениям подготовки.</w:t>
      </w:r>
    </w:p>
    <w:p w:rsidR="00931358" w:rsidRDefault="00EE4FD4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8. 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Сведения о потребности, предусмотренной пунктом 7 настоящего Положения, с учетом предложений структурных подразделений суда 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формируются отделом кадров и государственной службы суда ежегодно </w:t>
      </w:r>
      <w:r w:rsidR="0093135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до 1 февраля </w:t>
      </w:r>
      <w:r w:rsidR="00260D3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года приема на обучение 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 докладываются</w:t>
      </w:r>
      <w:proofErr w:type="gram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председателю суда для принятия решения об объявлении конкурса.</w:t>
      </w:r>
    </w:p>
    <w:p w:rsidR="00931358" w:rsidRDefault="00931358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Конкурс в 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суде</w:t>
      </w:r>
      <w:proofErr w:type="gram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объявляется по решению председателя суда.</w:t>
      </w:r>
    </w:p>
    <w:p w:rsidR="00931358" w:rsidRDefault="00931358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10. 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Конкурс проводится судом в 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соответствии</w:t>
      </w:r>
      <w:proofErr w:type="gram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 Методикой проведения конкурсов.</w:t>
      </w:r>
    </w:p>
    <w:p w:rsidR="00E1572D" w:rsidRDefault="00931358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Конкурс проводится конкурсной комиссией, образованной приказом председателя суда (дале</w:t>
      </w:r>
      <w:r w:rsidR="0052170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е – 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конкурсная комиссия).</w:t>
      </w:r>
    </w:p>
    <w:p w:rsidR="00E1572D" w:rsidRDefault="00521708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12. </w:t>
      </w:r>
      <w:proofErr w:type="gramStart"/>
      <w:r w:rsidR="001D2E4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Отдел кадров и государственной службы суда </w:t>
      </w:r>
      <w:r w:rsidR="001D2E49">
        <w:rPr>
          <w:rFonts w:ascii="Times New Roman" w:hAnsi="Times New Roman" w:cs="Times New Roman"/>
          <w:sz w:val="28"/>
          <w:szCs w:val="28"/>
        </w:rPr>
        <w:t xml:space="preserve">в течение 10 рабочих дней со дня получения уведомления Министерства труда и социальной защиты Российской Федерации о возможности удовлетворения кадровой потребности путем привлечения граждан на условиях целевого обучения размещает на Единой цифровой платформе в сфере занятости и трудовых отношений </w:t>
      </w:r>
      <w:r w:rsidR="00033F67">
        <w:rPr>
          <w:rFonts w:ascii="Times New Roman" w:hAnsi="Times New Roman" w:cs="Times New Roman"/>
          <w:sz w:val="28"/>
          <w:szCs w:val="28"/>
        </w:rPr>
        <w:t>«</w:t>
      </w:r>
      <w:r w:rsidR="001D2E49">
        <w:rPr>
          <w:rFonts w:ascii="Times New Roman" w:hAnsi="Times New Roman" w:cs="Times New Roman"/>
          <w:sz w:val="28"/>
          <w:szCs w:val="28"/>
        </w:rPr>
        <w:t>Работа в России</w:t>
      </w:r>
      <w:r w:rsidR="00033F67">
        <w:rPr>
          <w:rFonts w:ascii="Times New Roman" w:hAnsi="Times New Roman" w:cs="Times New Roman"/>
          <w:sz w:val="28"/>
          <w:szCs w:val="28"/>
        </w:rPr>
        <w:t>»</w:t>
      </w:r>
      <w:r w:rsidR="001D2E49">
        <w:rPr>
          <w:rFonts w:ascii="Times New Roman" w:hAnsi="Times New Roman" w:cs="Times New Roman"/>
          <w:sz w:val="28"/>
          <w:szCs w:val="28"/>
        </w:rPr>
        <w:t xml:space="preserve"> (дале</w:t>
      </w:r>
      <w:r w:rsidR="00033F67">
        <w:rPr>
          <w:rFonts w:ascii="Times New Roman" w:hAnsi="Times New Roman" w:cs="Times New Roman"/>
          <w:sz w:val="28"/>
          <w:szCs w:val="28"/>
        </w:rPr>
        <w:t xml:space="preserve">е – </w:t>
      </w:r>
      <w:r w:rsidR="001D2E49">
        <w:rPr>
          <w:rFonts w:ascii="Times New Roman" w:hAnsi="Times New Roman" w:cs="Times New Roman"/>
          <w:sz w:val="28"/>
          <w:szCs w:val="28"/>
        </w:rPr>
        <w:t xml:space="preserve">цифровая платформа </w:t>
      </w:r>
      <w:r w:rsidR="00033F67">
        <w:rPr>
          <w:rFonts w:ascii="Times New Roman" w:hAnsi="Times New Roman" w:cs="Times New Roman"/>
          <w:sz w:val="28"/>
          <w:szCs w:val="28"/>
        </w:rPr>
        <w:t>«</w:t>
      </w:r>
      <w:r w:rsidR="001D2E49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E1572D">
        <w:rPr>
          <w:rFonts w:ascii="Times New Roman" w:hAnsi="Times New Roman" w:cs="Times New Roman"/>
          <w:sz w:val="28"/>
          <w:szCs w:val="28"/>
        </w:rPr>
        <w:br/>
      </w:r>
      <w:r w:rsidR="001D2E49">
        <w:rPr>
          <w:rFonts w:ascii="Times New Roman" w:hAnsi="Times New Roman" w:cs="Times New Roman"/>
          <w:sz w:val="28"/>
          <w:szCs w:val="28"/>
        </w:rPr>
        <w:t>в России</w:t>
      </w:r>
      <w:r w:rsidR="00033F67">
        <w:rPr>
          <w:rFonts w:ascii="Times New Roman" w:hAnsi="Times New Roman" w:cs="Times New Roman"/>
          <w:sz w:val="28"/>
          <w:szCs w:val="28"/>
        </w:rPr>
        <w:t>»</w:t>
      </w:r>
      <w:r w:rsidR="001D2E49">
        <w:rPr>
          <w:rFonts w:ascii="Times New Roman" w:hAnsi="Times New Roman" w:cs="Times New Roman"/>
          <w:sz w:val="28"/>
          <w:szCs w:val="28"/>
        </w:rPr>
        <w:t>) информацию о наличии потребности в использовании</w:t>
      </w:r>
      <w:proofErr w:type="gramEnd"/>
      <w:r w:rsidR="001D2E49">
        <w:rPr>
          <w:rFonts w:ascii="Times New Roman" w:hAnsi="Times New Roman" w:cs="Times New Roman"/>
          <w:sz w:val="28"/>
          <w:szCs w:val="28"/>
        </w:rPr>
        <w:t xml:space="preserve"> механизма целевого обучения.</w:t>
      </w:r>
    </w:p>
    <w:p w:rsidR="001F667C" w:rsidRDefault="001D2E49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E1572D">
        <w:rPr>
          <w:rFonts w:ascii="Times New Roman" w:hAnsi="Times New Roman" w:cs="Times New Roman"/>
          <w:sz w:val="28"/>
          <w:szCs w:val="28"/>
        </w:rPr>
        <w:t> </w:t>
      </w:r>
      <w:r w:rsidR="00E1572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Отдел кадров и государственной службы суда организует размещение информации о проведении конкурса в информационно-телекоммуникационной сети «Интернет» на официальном сайте суда </w:t>
      </w:r>
      <w:r w:rsidR="004C43A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E1572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 на официальном сайте федеральной государственной информационной системы «Единая информационная система управления кадровым составом </w:t>
      </w:r>
      <w:r w:rsidR="00E1572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государственной гражданской службы Российской Федерации» </w:t>
      </w:r>
      <w:r w:rsidR="00F30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E1572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(дале</w:t>
      </w:r>
      <w:r w:rsidR="00F30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е – </w:t>
      </w:r>
      <w:r w:rsidR="00E1572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Единая информационная система) не </w:t>
      </w:r>
      <w:proofErr w:type="gramStart"/>
      <w:r w:rsidR="00E1572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позднее</w:t>
      </w:r>
      <w:proofErr w:type="gramEnd"/>
      <w:r w:rsidR="00E1572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чем за один месяц </w:t>
      </w:r>
      <w:r w:rsidR="00F30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E1572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 даты проведения конкурса.</w:t>
      </w:r>
    </w:p>
    <w:p w:rsidR="001F667C" w:rsidRDefault="00B2702C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14. </w:t>
      </w:r>
      <w:r w:rsidR="00F30D40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Информация о проведении конкурса должна содержать следующие сведения:</w:t>
      </w:r>
    </w:p>
    <w:p w:rsidR="001F667C" w:rsidRDefault="001F667C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а) </w:t>
      </w:r>
      <w:r w:rsidR="00F30D40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наименование категории и группы должностей гражданской службы, на которые могут быть назначены граждане</w:t>
      </w:r>
      <w:r w:rsidR="006302E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гражданские служащие</w:t>
      </w:r>
      <w:r w:rsidR="006302E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</w:t>
      </w:r>
      <w:r w:rsidR="00F30D40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после окончания обучения; </w:t>
      </w:r>
    </w:p>
    <w:p w:rsidR="006D2D44" w:rsidRDefault="00F30D40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б)</w:t>
      </w:r>
      <w:r w:rsidR="001F667C">
        <w:rPr>
          <w:rFonts w:ascii="Times New Roman" w:eastAsiaTheme="minorEastAsia" w:hAnsi="Times New Roman" w:cs="Times New Roman"/>
          <w:sz w:val="28"/>
          <w:szCs w:val="28"/>
          <w:lang w:eastAsia="ru-RU"/>
        </w:rPr>
        <w:t> к</w:t>
      </w:r>
      <w:r w:rsidR="001F667C">
        <w:rPr>
          <w:rFonts w:ascii="Times New Roman" w:hAnsi="Times New Roman" w:cs="Times New Roman"/>
          <w:sz w:val="28"/>
          <w:szCs w:val="28"/>
        </w:rPr>
        <w:t xml:space="preserve">валификационные требования для замещения должностей </w:t>
      </w:r>
      <w:r w:rsidR="006D2D44">
        <w:rPr>
          <w:rFonts w:ascii="Times New Roman" w:hAnsi="Times New Roman" w:cs="Times New Roman"/>
          <w:sz w:val="28"/>
          <w:szCs w:val="28"/>
        </w:rPr>
        <w:br/>
      </w:r>
      <w:r w:rsidR="001F667C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1F667C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1F667C">
        <w:rPr>
          <w:rFonts w:ascii="Times New Roman" w:hAnsi="Times New Roman" w:cs="Times New Roman"/>
          <w:sz w:val="28"/>
          <w:szCs w:val="28"/>
        </w:rPr>
        <w:t xml:space="preserve"> с категорией и группой должностей гражданской службы</w:t>
      </w:r>
      <w:r w:rsidR="006D2D44">
        <w:rPr>
          <w:rFonts w:ascii="Times New Roman" w:hAnsi="Times New Roman" w:cs="Times New Roman"/>
          <w:sz w:val="28"/>
          <w:szCs w:val="28"/>
        </w:rPr>
        <w:t>;</w:t>
      </w:r>
    </w:p>
    <w:p w:rsidR="00B307F9" w:rsidRDefault="00F30D40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в)</w:t>
      </w:r>
      <w:r w:rsidR="006D2D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условия прохождения гражданской службы, включая ограничения </w:t>
      </w:r>
      <w:r w:rsidR="006D2D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 запреты, предусмотренные статьями 16 и 17 Федерального закона 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  <w:t xml:space="preserve">«О государственной гражданской службе Российской Федерации», требования о предотвращении или об урегулировании конфликта интересов </w:t>
      </w:r>
      <w:r w:rsidR="00C3225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 обязанности, установленные Федеральным законом от 25.12.2008 </w:t>
      </w:r>
      <w:r w:rsidR="00C3225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 273-ФЗ «О противодействии коррупции» (дале</w:t>
      </w:r>
      <w:r w:rsidR="00C3225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е – 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Федеральный закон 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  <w:t>«О противодействии коррупции») и другими федеральными законами;</w:t>
      </w:r>
      <w:proofErr w:type="gramEnd"/>
    </w:p>
    <w:p w:rsidR="00B307F9" w:rsidRDefault="00F30D40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г)</w:t>
      </w:r>
      <w:r w:rsidR="00B307F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место и время приема документов, подлежащих представлению </w:t>
      </w:r>
      <w:r w:rsidR="00B307F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соответствии с пунктами </w:t>
      </w:r>
      <w:r w:rsidR="002D1B4A" w:rsidRPr="002D1B4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17</w:t>
      </w:r>
      <w:r w:rsidRPr="002D1B4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2D1B4A" w:rsidRPr="002D1B4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24</w:t>
      </w:r>
      <w:r w:rsidRPr="002D1B4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настоящего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Положения, срок, до истечения которого они принимаются;</w:t>
      </w:r>
    </w:p>
    <w:p w:rsidR="00F30D40" w:rsidRDefault="00F30D40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1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 w:rsidR="00B3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дата проведения конкурса,</w:t>
      </w:r>
      <w:r w:rsidR="003B12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место и порядок его проведения.</w:t>
      </w:r>
    </w:p>
    <w:p w:rsidR="00050300" w:rsidRDefault="003B1246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</w:t>
      </w:r>
      <w:r w:rsidR="00B2702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proofErr w:type="gramStart"/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Отдел кадров и государственной службы суда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1708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687A41">
        <w:rPr>
          <w:rFonts w:ascii="Times New Roman" w:hAnsi="Times New Roman" w:cs="Times New Roman"/>
          <w:sz w:val="28"/>
          <w:szCs w:val="28"/>
        </w:rPr>
        <w:br/>
        <w:t xml:space="preserve">и размещает на цифровой платформе «Работа в России» </w:t>
      </w:r>
      <w:r w:rsidR="00521708">
        <w:rPr>
          <w:rFonts w:ascii="Times New Roman" w:hAnsi="Times New Roman" w:cs="Times New Roman"/>
          <w:sz w:val="28"/>
          <w:szCs w:val="28"/>
        </w:rPr>
        <w:t xml:space="preserve">предложения </w:t>
      </w:r>
      <w:r w:rsidR="002307BA">
        <w:rPr>
          <w:rFonts w:ascii="Times New Roman" w:hAnsi="Times New Roman" w:cs="Times New Roman"/>
          <w:sz w:val="28"/>
          <w:szCs w:val="28"/>
        </w:rPr>
        <w:br/>
      </w:r>
      <w:r w:rsidR="00521708">
        <w:rPr>
          <w:rFonts w:ascii="Times New Roman" w:hAnsi="Times New Roman" w:cs="Times New Roman"/>
          <w:sz w:val="28"/>
          <w:szCs w:val="28"/>
        </w:rPr>
        <w:t xml:space="preserve">о заключении договора (договоров) о целевом обучении </w:t>
      </w:r>
      <w:r w:rsidR="00521708" w:rsidRPr="00D93AE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307BA">
        <w:rPr>
          <w:rFonts w:ascii="Times New Roman" w:hAnsi="Times New Roman" w:cs="Times New Roman"/>
          <w:sz w:val="28"/>
          <w:szCs w:val="28"/>
        </w:rPr>
        <w:br/>
      </w:r>
      <w:r w:rsidR="00521708" w:rsidRPr="00D93AEF">
        <w:rPr>
          <w:rFonts w:ascii="Times New Roman" w:hAnsi="Times New Roman" w:cs="Times New Roman"/>
          <w:sz w:val="28"/>
          <w:szCs w:val="28"/>
        </w:rPr>
        <w:t xml:space="preserve">с </w:t>
      </w:r>
      <w:hyperlink r:id="rId12" w:history="1">
        <w:r w:rsidR="00521708" w:rsidRPr="00D93AEF">
          <w:rPr>
            <w:rFonts w:ascii="Times New Roman" w:hAnsi="Times New Roman" w:cs="Times New Roman"/>
            <w:sz w:val="28"/>
            <w:szCs w:val="28"/>
          </w:rPr>
          <w:t>формой</w:t>
        </w:r>
      </w:hyperlink>
      <w:r w:rsidR="00687A41"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r w:rsidR="00521708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27</w:t>
      </w:r>
      <w:r w:rsidR="00D93AEF">
        <w:rPr>
          <w:rFonts w:ascii="Times New Roman" w:hAnsi="Times New Roman" w:cs="Times New Roman"/>
          <w:sz w:val="28"/>
          <w:szCs w:val="28"/>
        </w:rPr>
        <w:t>.04.</w:t>
      </w:r>
      <w:r w:rsidR="00521708">
        <w:rPr>
          <w:rFonts w:ascii="Times New Roman" w:hAnsi="Times New Roman" w:cs="Times New Roman"/>
          <w:sz w:val="28"/>
          <w:szCs w:val="28"/>
        </w:rPr>
        <w:t xml:space="preserve">2024 </w:t>
      </w:r>
      <w:r w:rsidR="00D93AEF">
        <w:rPr>
          <w:rFonts w:ascii="Times New Roman" w:hAnsi="Times New Roman" w:cs="Times New Roman"/>
          <w:sz w:val="28"/>
          <w:szCs w:val="28"/>
        </w:rPr>
        <w:t>№</w:t>
      </w:r>
      <w:r w:rsidR="00521708">
        <w:rPr>
          <w:rFonts w:ascii="Times New Roman" w:hAnsi="Times New Roman" w:cs="Times New Roman"/>
          <w:sz w:val="28"/>
          <w:szCs w:val="28"/>
        </w:rPr>
        <w:t xml:space="preserve"> 555 </w:t>
      </w:r>
      <w:r w:rsidR="00D93AEF">
        <w:rPr>
          <w:rFonts w:ascii="Times New Roman" w:hAnsi="Times New Roman" w:cs="Times New Roman"/>
          <w:sz w:val="28"/>
          <w:szCs w:val="28"/>
        </w:rPr>
        <w:t>«</w:t>
      </w:r>
      <w:r w:rsidR="00521708">
        <w:rPr>
          <w:rFonts w:ascii="Times New Roman" w:hAnsi="Times New Roman" w:cs="Times New Roman"/>
          <w:sz w:val="28"/>
          <w:szCs w:val="28"/>
        </w:rPr>
        <w:t>О целевом обучении по образовательным программам среднего профессионального и высшего образования</w:t>
      </w:r>
      <w:r w:rsidR="00D93AEF">
        <w:rPr>
          <w:rFonts w:ascii="Times New Roman" w:hAnsi="Times New Roman" w:cs="Times New Roman"/>
          <w:sz w:val="28"/>
          <w:szCs w:val="28"/>
        </w:rPr>
        <w:t>»</w:t>
      </w:r>
      <w:r w:rsidR="00521708">
        <w:rPr>
          <w:rFonts w:ascii="Times New Roman" w:hAnsi="Times New Roman" w:cs="Times New Roman"/>
          <w:sz w:val="28"/>
          <w:szCs w:val="28"/>
        </w:rPr>
        <w:t xml:space="preserve"> </w:t>
      </w:r>
      <w:r w:rsidR="006F3237">
        <w:rPr>
          <w:rFonts w:ascii="Times New Roman" w:hAnsi="Times New Roman" w:cs="Times New Roman"/>
          <w:sz w:val="28"/>
          <w:szCs w:val="28"/>
        </w:rPr>
        <w:br/>
        <w:t xml:space="preserve">(далее – постановление Правительства № 555) </w:t>
      </w:r>
      <w:r w:rsidR="00521708">
        <w:rPr>
          <w:rFonts w:ascii="Times New Roman" w:hAnsi="Times New Roman" w:cs="Times New Roman"/>
          <w:sz w:val="28"/>
          <w:szCs w:val="28"/>
        </w:rPr>
        <w:t>не позднее 10 июня года приема на обучение</w:t>
      </w:r>
      <w:r w:rsidR="002307BA">
        <w:rPr>
          <w:rFonts w:ascii="Times New Roman" w:hAnsi="Times New Roman" w:cs="Times New Roman"/>
          <w:sz w:val="28"/>
          <w:szCs w:val="28"/>
        </w:rPr>
        <w:t>, которые адресуются</w:t>
      </w:r>
      <w:proofErr w:type="gramEnd"/>
      <w:r w:rsidR="002307BA">
        <w:rPr>
          <w:rFonts w:ascii="Times New Roman" w:hAnsi="Times New Roman" w:cs="Times New Roman"/>
          <w:sz w:val="28"/>
          <w:szCs w:val="28"/>
        </w:rPr>
        <w:t xml:space="preserve"> </w:t>
      </w:r>
      <w:r w:rsidR="00521708">
        <w:rPr>
          <w:rFonts w:ascii="Times New Roman" w:hAnsi="Times New Roman" w:cs="Times New Roman"/>
          <w:sz w:val="28"/>
          <w:szCs w:val="28"/>
        </w:rPr>
        <w:t xml:space="preserve">лицам, поступающим на обучение по образовательным программам высшего образования за счет бюджетных ассигнований федерального бюджета в </w:t>
      </w:r>
      <w:proofErr w:type="gramStart"/>
      <w:r w:rsidR="00521708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="00521708">
        <w:rPr>
          <w:rFonts w:ascii="Times New Roman" w:hAnsi="Times New Roman" w:cs="Times New Roman"/>
          <w:sz w:val="28"/>
          <w:szCs w:val="28"/>
        </w:rPr>
        <w:t xml:space="preserve"> установленной квоты </w:t>
      </w:r>
      <w:r w:rsidR="006F3237">
        <w:rPr>
          <w:rFonts w:ascii="Times New Roman" w:hAnsi="Times New Roman" w:cs="Times New Roman"/>
          <w:sz w:val="28"/>
          <w:szCs w:val="28"/>
        </w:rPr>
        <w:br/>
      </w:r>
      <w:r w:rsidR="00687A41">
        <w:rPr>
          <w:rFonts w:ascii="Times New Roman" w:hAnsi="Times New Roman" w:cs="Times New Roman"/>
          <w:sz w:val="28"/>
          <w:szCs w:val="28"/>
        </w:rPr>
        <w:t>(далее –</w:t>
      </w:r>
      <w:r w:rsidR="00BD002A">
        <w:rPr>
          <w:rFonts w:ascii="Times New Roman" w:hAnsi="Times New Roman" w:cs="Times New Roman"/>
          <w:sz w:val="28"/>
          <w:szCs w:val="28"/>
        </w:rPr>
        <w:t xml:space="preserve"> </w:t>
      </w:r>
      <w:r w:rsidR="00521708">
        <w:rPr>
          <w:rFonts w:ascii="Times New Roman" w:hAnsi="Times New Roman" w:cs="Times New Roman"/>
          <w:sz w:val="28"/>
          <w:szCs w:val="28"/>
        </w:rPr>
        <w:t>целево</w:t>
      </w:r>
      <w:r w:rsidR="00BD002A">
        <w:rPr>
          <w:rFonts w:ascii="Times New Roman" w:hAnsi="Times New Roman" w:cs="Times New Roman"/>
          <w:sz w:val="28"/>
          <w:szCs w:val="28"/>
        </w:rPr>
        <w:t>е</w:t>
      </w:r>
      <w:r w:rsidR="00521708">
        <w:rPr>
          <w:rFonts w:ascii="Times New Roman" w:hAnsi="Times New Roman" w:cs="Times New Roman"/>
          <w:sz w:val="28"/>
          <w:szCs w:val="28"/>
        </w:rPr>
        <w:t xml:space="preserve"> обучени</w:t>
      </w:r>
      <w:r w:rsidR="00BD002A">
        <w:rPr>
          <w:rFonts w:ascii="Times New Roman" w:hAnsi="Times New Roman" w:cs="Times New Roman"/>
          <w:sz w:val="28"/>
          <w:szCs w:val="28"/>
        </w:rPr>
        <w:t>е</w:t>
      </w:r>
      <w:r w:rsidR="00050300">
        <w:rPr>
          <w:rFonts w:ascii="Times New Roman" w:hAnsi="Times New Roman" w:cs="Times New Roman"/>
          <w:sz w:val="28"/>
          <w:szCs w:val="28"/>
        </w:rPr>
        <w:t xml:space="preserve"> </w:t>
      </w:r>
      <w:r w:rsidR="00521708">
        <w:rPr>
          <w:rFonts w:ascii="Times New Roman" w:hAnsi="Times New Roman" w:cs="Times New Roman"/>
          <w:sz w:val="28"/>
          <w:szCs w:val="28"/>
        </w:rPr>
        <w:t>в пределах квоты).</w:t>
      </w:r>
    </w:p>
    <w:p w:rsidR="004F46ED" w:rsidRDefault="004F46E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о заключении договора (договоров) о целевом обучении для граждан, обучающихся по образовательным программам среднего профессионального или высшего образования, </w:t>
      </w:r>
      <w:r w:rsidR="00E506A2">
        <w:rPr>
          <w:rFonts w:ascii="Times New Roman" w:hAnsi="Times New Roman" w:cs="Times New Roman"/>
          <w:sz w:val="28"/>
          <w:szCs w:val="28"/>
        </w:rPr>
        <w:t xml:space="preserve">формируются в сроки, </w:t>
      </w:r>
      <w:r>
        <w:rPr>
          <w:rFonts w:ascii="Times New Roman" w:hAnsi="Times New Roman" w:cs="Times New Roman"/>
          <w:sz w:val="28"/>
          <w:szCs w:val="28"/>
        </w:rPr>
        <w:t>определя</w:t>
      </w:r>
      <w:r w:rsidR="00E506A2">
        <w:rPr>
          <w:rFonts w:ascii="Times New Roman" w:hAnsi="Times New Roman" w:cs="Times New Roman"/>
          <w:sz w:val="28"/>
          <w:szCs w:val="28"/>
        </w:rPr>
        <w:t>емые</w:t>
      </w:r>
      <w:r>
        <w:rPr>
          <w:rFonts w:ascii="Times New Roman" w:hAnsi="Times New Roman" w:cs="Times New Roman"/>
          <w:sz w:val="28"/>
          <w:szCs w:val="28"/>
        </w:rPr>
        <w:t xml:space="preserve"> судом.</w:t>
      </w:r>
    </w:p>
    <w:p w:rsidR="00D60BFD" w:rsidRDefault="00BB3AF6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2702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521708">
        <w:rPr>
          <w:rFonts w:ascii="Times New Roman" w:hAnsi="Times New Roman" w:cs="Times New Roman"/>
          <w:sz w:val="28"/>
          <w:szCs w:val="28"/>
        </w:rPr>
        <w:t xml:space="preserve">Предложения о заключении договора о целевом обучении </w:t>
      </w:r>
      <w:r>
        <w:rPr>
          <w:rFonts w:ascii="Times New Roman" w:hAnsi="Times New Roman" w:cs="Times New Roman"/>
          <w:sz w:val="28"/>
          <w:szCs w:val="28"/>
        </w:rPr>
        <w:br/>
      </w:r>
      <w:r w:rsidR="00050300">
        <w:rPr>
          <w:rFonts w:ascii="Times New Roman" w:hAnsi="Times New Roman" w:cs="Times New Roman"/>
          <w:sz w:val="28"/>
          <w:szCs w:val="28"/>
        </w:rPr>
        <w:t xml:space="preserve">в пределах квоты </w:t>
      </w:r>
      <w:r w:rsidR="0069703F">
        <w:rPr>
          <w:rFonts w:ascii="Times New Roman" w:hAnsi="Times New Roman" w:cs="Times New Roman"/>
          <w:sz w:val="28"/>
          <w:szCs w:val="28"/>
        </w:rPr>
        <w:t xml:space="preserve">должны содержать </w:t>
      </w:r>
      <w:r w:rsidR="00521708">
        <w:rPr>
          <w:rFonts w:ascii="Times New Roman" w:hAnsi="Times New Roman" w:cs="Times New Roman"/>
          <w:sz w:val="28"/>
          <w:szCs w:val="28"/>
        </w:rPr>
        <w:t>сведения:</w:t>
      </w:r>
    </w:p>
    <w:p w:rsidR="0069703F" w:rsidRDefault="00536735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521708">
        <w:rPr>
          <w:rFonts w:ascii="Times New Roman" w:hAnsi="Times New Roman" w:cs="Times New Roman"/>
          <w:sz w:val="28"/>
          <w:szCs w:val="28"/>
        </w:rPr>
        <w:t xml:space="preserve">о </w:t>
      </w:r>
      <w:r w:rsidR="00D60BFD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706FB9">
        <w:rPr>
          <w:rFonts w:ascii="Times New Roman" w:hAnsi="Times New Roman" w:cs="Times New Roman"/>
          <w:sz w:val="28"/>
          <w:szCs w:val="28"/>
        </w:rPr>
        <w:t xml:space="preserve">суда </w:t>
      </w:r>
      <w:r w:rsidR="00546A2C">
        <w:rPr>
          <w:rFonts w:ascii="Times New Roman" w:hAnsi="Times New Roman" w:cs="Times New Roman"/>
          <w:sz w:val="28"/>
          <w:szCs w:val="28"/>
        </w:rPr>
        <w:t>требованиям,</w:t>
      </w:r>
      <w:hyperlink r:id="rId13" w:history="1">
        <w:r w:rsidR="00546A2C">
          <w:rPr>
            <w:rFonts w:ascii="Times New Roman" w:hAnsi="Times New Roman" w:cs="Times New Roman"/>
            <w:sz w:val="28"/>
            <w:szCs w:val="28"/>
          </w:rPr>
          <w:t xml:space="preserve"> установленным </w:t>
        </w:r>
        <w:r w:rsidR="00D60BFD">
          <w:rPr>
            <w:rFonts w:ascii="Times New Roman" w:hAnsi="Times New Roman" w:cs="Times New Roman"/>
            <w:sz w:val="28"/>
            <w:szCs w:val="28"/>
          </w:rPr>
          <w:t>ча</w:t>
        </w:r>
        <w:r w:rsidR="00521708" w:rsidRPr="00546A2C">
          <w:rPr>
            <w:rFonts w:ascii="Times New Roman" w:hAnsi="Times New Roman" w:cs="Times New Roman"/>
            <w:sz w:val="28"/>
            <w:szCs w:val="28"/>
          </w:rPr>
          <w:t>ст</w:t>
        </w:r>
        <w:r w:rsidR="00D60BFD">
          <w:rPr>
            <w:rFonts w:ascii="Times New Roman" w:hAnsi="Times New Roman" w:cs="Times New Roman"/>
            <w:sz w:val="28"/>
            <w:szCs w:val="28"/>
          </w:rPr>
          <w:t>ью</w:t>
        </w:r>
        <w:r w:rsidR="00521708" w:rsidRPr="00546A2C">
          <w:rPr>
            <w:rFonts w:ascii="Times New Roman" w:hAnsi="Times New Roman" w:cs="Times New Roman"/>
            <w:sz w:val="28"/>
            <w:szCs w:val="28"/>
          </w:rPr>
          <w:t xml:space="preserve"> 1 </w:t>
        </w:r>
        <w:r>
          <w:rPr>
            <w:rFonts w:ascii="Times New Roman" w:hAnsi="Times New Roman" w:cs="Times New Roman"/>
            <w:sz w:val="28"/>
            <w:szCs w:val="28"/>
          </w:rPr>
          <w:br/>
        </w:r>
        <w:r w:rsidR="00521708" w:rsidRPr="00546A2C">
          <w:rPr>
            <w:rFonts w:ascii="Times New Roman" w:hAnsi="Times New Roman" w:cs="Times New Roman"/>
            <w:sz w:val="28"/>
            <w:szCs w:val="28"/>
          </w:rPr>
          <w:t>статьи 71.1</w:t>
        </w:r>
      </w:hyperlink>
      <w:r w:rsidR="00521708" w:rsidRPr="00546A2C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="00521708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546A2C">
        <w:rPr>
          <w:rFonts w:ascii="Times New Roman" w:hAnsi="Times New Roman" w:cs="Times New Roman"/>
          <w:sz w:val="28"/>
          <w:szCs w:val="28"/>
        </w:rPr>
        <w:t>«</w:t>
      </w:r>
      <w:r w:rsidR="00521708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546A2C">
        <w:rPr>
          <w:rFonts w:ascii="Times New Roman" w:hAnsi="Times New Roman" w:cs="Times New Roman"/>
          <w:sz w:val="28"/>
          <w:szCs w:val="28"/>
        </w:rPr>
        <w:t>»</w:t>
      </w:r>
      <w:r w:rsidR="0069703F">
        <w:rPr>
          <w:rFonts w:ascii="Times New Roman" w:hAnsi="Times New Roman" w:cs="Times New Roman"/>
          <w:sz w:val="28"/>
          <w:szCs w:val="28"/>
        </w:rPr>
        <w:t>;</w:t>
      </w:r>
    </w:p>
    <w:p w:rsidR="00C523A3" w:rsidRDefault="00536735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 </w:t>
      </w:r>
      <w:r w:rsidR="00ED345C">
        <w:rPr>
          <w:rFonts w:ascii="Times New Roman" w:hAnsi="Times New Roman" w:cs="Times New Roman"/>
          <w:sz w:val="28"/>
          <w:szCs w:val="28"/>
        </w:rPr>
        <w:t xml:space="preserve">о требованиях, предъявляемых судом как заказчиком целевого обучения к гражданам, с которыми заключается договор о целевом обучении, с учетом ограничений, связанных с особенностями регулирования гражданской службы, предусмотренными </w:t>
      </w:r>
      <w:r w:rsidR="00ED345C" w:rsidRP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Федеральны</w:t>
      </w:r>
      <w:r w:rsidR="00ED345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ED345C" w:rsidRP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закон</w:t>
      </w:r>
      <w:r w:rsidR="00ED345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ом </w:t>
      </w:r>
      <w:r w:rsidR="00E84D4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ED345C" w:rsidRP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«О государственной гражданской службе Российской Федерации»</w:t>
      </w:r>
      <w:r w:rsidR="00ED345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трудовым законодательством и иными </w:t>
      </w:r>
      <w:r w:rsidR="00ED345C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Федерации;</w:t>
      </w:r>
    </w:p>
    <w:p w:rsidR="008E0C48" w:rsidRDefault="00536735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600A2D">
        <w:rPr>
          <w:rFonts w:ascii="Times New Roman" w:hAnsi="Times New Roman" w:cs="Times New Roman"/>
          <w:sz w:val="28"/>
          <w:szCs w:val="28"/>
        </w:rPr>
        <w:t>о трудовой деятельности в соответствии с получаемой квалификацией, которую будет осуществлять гражданин</w:t>
      </w:r>
      <w:r w:rsidR="006302E3">
        <w:rPr>
          <w:rFonts w:ascii="Times New Roman" w:hAnsi="Times New Roman" w:cs="Times New Roman"/>
          <w:sz w:val="28"/>
          <w:szCs w:val="28"/>
        </w:rPr>
        <w:t xml:space="preserve"> (</w:t>
      </w:r>
      <w:r w:rsidR="00600A2D">
        <w:rPr>
          <w:rFonts w:ascii="Times New Roman" w:hAnsi="Times New Roman" w:cs="Times New Roman"/>
          <w:sz w:val="28"/>
          <w:szCs w:val="28"/>
        </w:rPr>
        <w:t>гражданский служащий</w:t>
      </w:r>
      <w:r w:rsidR="006302E3">
        <w:rPr>
          <w:rFonts w:ascii="Times New Roman" w:hAnsi="Times New Roman" w:cs="Times New Roman"/>
          <w:sz w:val="28"/>
          <w:szCs w:val="28"/>
        </w:rPr>
        <w:t>)</w:t>
      </w:r>
      <w:r w:rsidR="00600A2D">
        <w:rPr>
          <w:rFonts w:ascii="Times New Roman" w:hAnsi="Times New Roman" w:cs="Times New Roman"/>
          <w:sz w:val="28"/>
          <w:szCs w:val="28"/>
        </w:rPr>
        <w:t xml:space="preserve"> в соответствии с договором о целевом обучении</w:t>
      </w:r>
      <w:r w:rsidR="008E0C48">
        <w:rPr>
          <w:rFonts w:ascii="Times New Roman" w:hAnsi="Times New Roman" w:cs="Times New Roman"/>
          <w:sz w:val="28"/>
          <w:szCs w:val="28"/>
        </w:rPr>
        <w:t>, и месте осуществления трудовой деятельности</w:t>
      </w:r>
      <w:r w:rsidR="00600A2D">
        <w:rPr>
          <w:rFonts w:ascii="Times New Roman" w:hAnsi="Times New Roman" w:cs="Times New Roman"/>
          <w:sz w:val="28"/>
          <w:szCs w:val="28"/>
        </w:rPr>
        <w:t>;</w:t>
      </w:r>
    </w:p>
    <w:p w:rsidR="008E0C48" w:rsidRDefault="00F93A88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C523A3">
        <w:rPr>
          <w:rFonts w:ascii="Times New Roman" w:hAnsi="Times New Roman" w:cs="Times New Roman"/>
          <w:sz w:val="28"/>
          <w:szCs w:val="28"/>
        </w:rPr>
        <w:t xml:space="preserve">об </w:t>
      </w:r>
      <w:r w:rsidR="00BB3AF6">
        <w:rPr>
          <w:rFonts w:ascii="Times New Roman" w:hAnsi="Times New Roman" w:cs="Times New Roman"/>
          <w:sz w:val="28"/>
          <w:szCs w:val="28"/>
        </w:rPr>
        <w:t>организаци</w:t>
      </w:r>
      <w:r w:rsidR="00C523A3">
        <w:rPr>
          <w:rFonts w:ascii="Times New Roman" w:hAnsi="Times New Roman" w:cs="Times New Roman"/>
          <w:sz w:val="28"/>
          <w:szCs w:val="28"/>
        </w:rPr>
        <w:t>ях, осуществляющих</w:t>
      </w:r>
      <w:r w:rsidR="00BB3AF6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деятельность, </w:t>
      </w:r>
      <w:r w:rsidR="008E0C48">
        <w:rPr>
          <w:rFonts w:ascii="Times New Roman" w:hAnsi="Times New Roman" w:cs="Times New Roman"/>
          <w:sz w:val="28"/>
          <w:szCs w:val="28"/>
        </w:rPr>
        <w:br/>
      </w:r>
      <w:r w:rsidR="00BB3AF6">
        <w:rPr>
          <w:rFonts w:ascii="Times New Roman" w:hAnsi="Times New Roman" w:cs="Times New Roman"/>
          <w:sz w:val="28"/>
          <w:szCs w:val="28"/>
        </w:rPr>
        <w:t>в котор</w:t>
      </w:r>
      <w:r w:rsidR="00C523A3">
        <w:rPr>
          <w:rFonts w:ascii="Times New Roman" w:hAnsi="Times New Roman" w:cs="Times New Roman"/>
          <w:sz w:val="28"/>
          <w:szCs w:val="28"/>
        </w:rPr>
        <w:t xml:space="preserve">ых </w:t>
      </w:r>
      <w:r w:rsidR="00BB3AF6">
        <w:rPr>
          <w:rFonts w:ascii="Times New Roman" w:hAnsi="Times New Roman" w:cs="Times New Roman"/>
          <w:sz w:val="28"/>
          <w:szCs w:val="28"/>
        </w:rPr>
        <w:t>долж</w:t>
      </w:r>
      <w:r w:rsidR="00C523A3">
        <w:rPr>
          <w:rFonts w:ascii="Times New Roman" w:hAnsi="Times New Roman" w:cs="Times New Roman"/>
          <w:sz w:val="28"/>
          <w:szCs w:val="28"/>
        </w:rPr>
        <w:t>но быть организовано целевое обучение</w:t>
      </w:r>
      <w:r w:rsidR="008E0C48">
        <w:rPr>
          <w:rFonts w:ascii="Times New Roman" w:hAnsi="Times New Roman" w:cs="Times New Roman"/>
          <w:sz w:val="28"/>
          <w:szCs w:val="28"/>
        </w:rPr>
        <w:t>, и о профессиях, специальностях, направлениях подготовки, по которым требуется целевое обучение в каждой из указанных организаций</w:t>
      </w:r>
      <w:r w:rsidR="00561649">
        <w:rPr>
          <w:rFonts w:ascii="Times New Roman" w:hAnsi="Times New Roman" w:cs="Times New Roman"/>
          <w:sz w:val="28"/>
          <w:szCs w:val="28"/>
        </w:rPr>
        <w:t>;</w:t>
      </w:r>
    </w:p>
    <w:p w:rsidR="00600A2D" w:rsidRDefault="00F93A88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</w:t>
      </w:r>
      <w:r w:rsidR="00F60DA5">
        <w:rPr>
          <w:rFonts w:ascii="Times New Roman" w:hAnsi="Times New Roman" w:cs="Times New Roman"/>
          <w:sz w:val="28"/>
          <w:szCs w:val="28"/>
        </w:rPr>
        <w:t xml:space="preserve">о </w:t>
      </w:r>
      <w:r w:rsidR="00BB3AF6">
        <w:rPr>
          <w:rFonts w:ascii="Times New Roman" w:hAnsi="Times New Roman" w:cs="Times New Roman"/>
          <w:sz w:val="28"/>
          <w:szCs w:val="28"/>
        </w:rPr>
        <w:t>мерах поддержки, предоставляемых гражданину</w:t>
      </w:r>
      <w:r w:rsidR="006302E3">
        <w:rPr>
          <w:rFonts w:ascii="Times New Roman" w:hAnsi="Times New Roman" w:cs="Times New Roman"/>
          <w:sz w:val="28"/>
          <w:szCs w:val="28"/>
        </w:rPr>
        <w:t xml:space="preserve"> (</w:t>
      </w:r>
      <w:r w:rsidR="001B5D31">
        <w:rPr>
          <w:rFonts w:ascii="Times New Roman" w:hAnsi="Times New Roman" w:cs="Times New Roman"/>
          <w:sz w:val="28"/>
          <w:szCs w:val="28"/>
        </w:rPr>
        <w:t>гражданскому служащему</w:t>
      </w:r>
      <w:r w:rsidR="00877503">
        <w:rPr>
          <w:rFonts w:ascii="Times New Roman" w:hAnsi="Times New Roman" w:cs="Times New Roman"/>
          <w:sz w:val="28"/>
          <w:szCs w:val="28"/>
        </w:rPr>
        <w:t>)</w:t>
      </w:r>
      <w:r w:rsidR="001B5D31">
        <w:rPr>
          <w:rFonts w:ascii="Times New Roman" w:hAnsi="Times New Roman" w:cs="Times New Roman"/>
          <w:sz w:val="28"/>
          <w:szCs w:val="28"/>
        </w:rPr>
        <w:t xml:space="preserve">, </w:t>
      </w:r>
      <w:r w:rsidR="00F60DA5">
        <w:rPr>
          <w:rFonts w:ascii="Times New Roman" w:hAnsi="Times New Roman" w:cs="Times New Roman"/>
          <w:sz w:val="28"/>
          <w:szCs w:val="28"/>
        </w:rPr>
        <w:t xml:space="preserve">с которым заключается договор о целевом обучении, в период обучения; </w:t>
      </w:r>
    </w:p>
    <w:p w:rsidR="00216591" w:rsidRDefault="00F93A88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 </w:t>
      </w:r>
      <w:r w:rsidR="00BB3AF6">
        <w:rPr>
          <w:rFonts w:ascii="Times New Roman" w:hAnsi="Times New Roman" w:cs="Times New Roman"/>
          <w:sz w:val="28"/>
          <w:szCs w:val="28"/>
        </w:rPr>
        <w:t>о требованиях к успеваемости гражданина</w:t>
      </w:r>
      <w:r w:rsidR="00877503">
        <w:rPr>
          <w:rFonts w:ascii="Times New Roman" w:hAnsi="Times New Roman" w:cs="Times New Roman"/>
          <w:sz w:val="28"/>
          <w:szCs w:val="28"/>
        </w:rPr>
        <w:t xml:space="preserve"> (</w:t>
      </w:r>
      <w:r w:rsidR="00600A2D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="00877503">
        <w:rPr>
          <w:rFonts w:ascii="Times New Roman" w:hAnsi="Times New Roman" w:cs="Times New Roman"/>
          <w:sz w:val="28"/>
          <w:szCs w:val="28"/>
        </w:rPr>
        <w:t>)</w:t>
      </w:r>
      <w:r w:rsidR="00600A2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3AF6">
        <w:rPr>
          <w:rFonts w:ascii="Times New Roman" w:hAnsi="Times New Roman" w:cs="Times New Roman"/>
          <w:sz w:val="28"/>
          <w:szCs w:val="28"/>
        </w:rPr>
        <w:t xml:space="preserve">с которым будет заключен договор о целевом обучении, </w:t>
      </w:r>
      <w:r w:rsidR="005B4FDD">
        <w:rPr>
          <w:rFonts w:ascii="Times New Roman" w:hAnsi="Times New Roman" w:cs="Times New Roman"/>
          <w:sz w:val="28"/>
          <w:szCs w:val="28"/>
        </w:rPr>
        <w:br/>
      </w:r>
      <w:r w:rsidR="00BB3AF6">
        <w:rPr>
          <w:rFonts w:ascii="Times New Roman" w:hAnsi="Times New Roman" w:cs="Times New Roman"/>
          <w:sz w:val="28"/>
          <w:szCs w:val="28"/>
        </w:rPr>
        <w:t>в период освоения им образовательной программы и порядке сокращения мер поддержки при невыполнении этих требований;</w:t>
      </w:r>
    </w:p>
    <w:p w:rsidR="00216591" w:rsidRDefault="005B4FD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 </w:t>
      </w:r>
      <w:r w:rsidR="00216591">
        <w:rPr>
          <w:rFonts w:ascii="Times New Roman" w:hAnsi="Times New Roman" w:cs="Times New Roman"/>
          <w:sz w:val="28"/>
          <w:szCs w:val="28"/>
        </w:rPr>
        <w:t>о необходимости прохождения гражданином</w:t>
      </w:r>
      <w:r w:rsidR="00877503">
        <w:rPr>
          <w:rFonts w:ascii="Times New Roman" w:hAnsi="Times New Roman" w:cs="Times New Roman"/>
          <w:sz w:val="28"/>
          <w:szCs w:val="28"/>
        </w:rPr>
        <w:t xml:space="preserve"> (</w:t>
      </w:r>
      <w:r w:rsidR="003717FD">
        <w:rPr>
          <w:rFonts w:ascii="Times New Roman" w:hAnsi="Times New Roman" w:cs="Times New Roman"/>
          <w:sz w:val="28"/>
          <w:szCs w:val="28"/>
        </w:rPr>
        <w:t>гражданским служащим</w:t>
      </w:r>
      <w:r w:rsidR="00877503">
        <w:rPr>
          <w:rFonts w:ascii="Times New Roman" w:hAnsi="Times New Roman" w:cs="Times New Roman"/>
          <w:sz w:val="28"/>
          <w:szCs w:val="28"/>
        </w:rPr>
        <w:t>)</w:t>
      </w:r>
      <w:r w:rsidR="003717FD">
        <w:rPr>
          <w:rFonts w:ascii="Times New Roman" w:hAnsi="Times New Roman" w:cs="Times New Roman"/>
          <w:sz w:val="28"/>
          <w:szCs w:val="28"/>
        </w:rPr>
        <w:t xml:space="preserve"> </w:t>
      </w:r>
      <w:r w:rsidR="00216591">
        <w:rPr>
          <w:rFonts w:ascii="Times New Roman" w:hAnsi="Times New Roman" w:cs="Times New Roman"/>
          <w:sz w:val="28"/>
          <w:szCs w:val="28"/>
        </w:rPr>
        <w:t xml:space="preserve">конкурса на заключение договора о целевом обучении, объявленного </w:t>
      </w:r>
      <w:r w:rsidR="003717FD">
        <w:rPr>
          <w:rFonts w:ascii="Times New Roman" w:hAnsi="Times New Roman" w:cs="Times New Roman"/>
          <w:sz w:val="28"/>
          <w:szCs w:val="28"/>
        </w:rPr>
        <w:t>судом</w:t>
      </w:r>
      <w:r w:rsidR="00216591">
        <w:rPr>
          <w:rFonts w:ascii="Times New Roman" w:hAnsi="Times New Roman" w:cs="Times New Roman"/>
          <w:sz w:val="28"/>
          <w:szCs w:val="28"/>
        </w:rPr>
        <w:t>;</w:t>
      </w:r>
    </w:p>
    <w:p w:rsidR="00BB3AF6" w:rsidRDefault="005B4FD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 </w:t>
      </w:r>
      <w:r w:rsidR="00BB3AF6">
        <w:rPr>
          <w:rFonts w:ascii="Times New Roman" w:hAnsi="Times New Roman" w:cs="Times New Roman"/>
          <w:sz w:val="28"/>
          <w:szCs w:val="28"/>
        </w:rPr>
        <w:t>о контакт</w:t>
      </w:r>
      <w:r w:rsidR="00216591">
        <w:rPr>
          <w:rFonts w:ascii="Times New Roman" w:hAnsi="Times New Roman" w:cs="Times New Roman"/>
          <w:sz w:val="28"/>
          <w:szCs w:val="28"/>
        </w:rPr>
        <w:t>ах</w:t>
      </w:r>
      <w:r w:rsidR="00BB3AF6">
        <w:rPr>
          <w:rFonts w:ascii="Times New Roman" w:hAnsi="Times New Roman" w:cs="Times New Roman"/>
          <w:sz w:val="28"/>
          <w:szCs w:val="28"/>
        </w:rPr>
        <w:t xml:space="preserve"> </w:t>
      </w:r>
      <w:r w:rsidR="00216591">
        <w:rPr>
          <w:rFonts w:ascii="Times New Roman" w:hAnsi="Times New Roman" w:cs="Times New Roman"/>
          <w:sz w:val="28"/>
          <w:szCs w:val="28"/>
        </w:rPr>
        <w:t xml:space="preserve">должностных </w:t>
      </w:r>
      <w:r w:rsidR="00BB3AF6">
        <w:rPr>
          <w:rFonts w:ascii="Times New Roman" w:hAnsi="Times New Roman" w:cs="Times New Roman"/>
          <w:sz w:val="28"/>
          <w:szCs w:val="28"/>
        </w:rPr>
        <w:t>лиц</w:t>
      </w:r>
      <w:r w:rsidR="00216591">
        <w:rPr>
          <w:rFonts w:ascii="Times New Roman" w:hAnsi="Times New Roman" w:cs="Times New Roman"/>
          <w:sz w:val="28"/>
          <w:szCs w:val="28"/>
        </w:rPr>
        <w:t xml:space="preserve"> суда,</w:t>
      </w:r>
      <w:r w:rsidR="00BB3AF6">
        <w:rPr>
          <w:rFonts w:ascii="Times New Roman" w:hAnsi="Times New Roman" w:cs="Times New Roman"/>
          <w:sz w:val="28"/>
          <w:szCs w:val="28"/>
        </w:rPr>
        <w:t xml:space="preserve"> ответственны</w:t>
      </w:r>
      <w:r w:rsidR="00216591">
        <w:rPr>
          <w:rFonts w:ascii="Times New Roman" w:hAnsi="Times New Roman" w:cs="Times New Roman"/>
          <w:sz w:val="28"/>
          <w:szCs w:val="28"/>
        </w:rPr>
        <w:t>х</w:t>
      </w:r>
      <w:r w:rsidR="00BB3AF6">
        <w:rPr>
          <w:rFonts w:ascii="Times New Roman" w:hAnsi="Times New Roman" w:cs="Times New Roman"/>
          <w:sz w:val="28"/>
          <w:szCs w:val="28"/>
        </w:rPr>
        <w:t xml:space="preserve"> за организацию заключе</w:t>
      </w:r>
      <w:r w:rsidR="00536735">
        <w:rPr>
          <w:rFonts w:ascii="Times New Roman" w:hAnsi="Times New Roman" w:cs="Times New Roman"/>
          <w:sz w:val="28"/>
          <w:szCs w:val="28"/>
        </w:rPr>
        <w:t>ния договора о целевом обучении;</w:t>
      </w:r>
    </w:p>
    <w:p w:rsidR="00243E62" w:rsidRDefault="005B4FD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 </w:t>
      </w:r>
      <w:r w:rsidR="003717FD">
        <w:rPr>
          <w:rFonts w:ascii="Times New Roman" w:hAnsi="Times New Roman" w:cs="Times New Roman"/>
          <w:sz w:val="28"/>
          <w:szCs w:val="28"/>
        </w:rPr>
        <w:t>иные сведени</w:t>
      </w:r>
      <w:r w:rsidR="008B13FF">
        <w:rPr>
          <w:rFonts w:ascii="Times New Roman" w:hAnsi="Times New Roman" w:cs="Times New Roman"/>
          <w:sz w:val="28"/>
          <w:szCs w:val="28"/>
        </w:rPr>
        <w:t>я</w:t>
      </w:r>
      <w:r w:rsidR="003717FD">
        <w:rPr>
          <w:rFonts w:ascii="Times New Roman" w:hAnsi="Times New Roman" w:cs="Times New Roman"/>
          <w:sz w:val="28"/>
          <w:szCs w:val="28"/>
        </w:rPr>
        <w:t>, предусмотренные пунктом 12 Положения о целевом обучении</w:t>
      </w:r>
      <w:r w:rsidR="00536735">
        <w:rPr>
          <w:rFonts w:ascii="Times New Roman" w:hAnsi="Times New Roman" w:cs="Times New Roman"/>
          <w:sz w:val="28"/>
          <w:szCs w:val="28"/>
        </w:rPr>
        <w:t>, утвержденного постановлением № 555</w:t>
      </w:r>
      <w:r w:rsidR="003717FD">
        <w:rPr>
          <w:rFonts w:ascii="Times New Roman" w:hAnsi="Times New Roman" w:cs="Times New Roman"/>
          <w:sz w:val="28"/>
          <w:szCs w:val="28"/>
        </w:rPr>
        <w:t>.</w:t>
      </w:r>
    </w:p>
    <w:p w:rsidR="002A6F8F" w:rsidRDefault="00243E62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F0FA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Гражданин, изъявивший желание участвовать в 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конкурсе</w:t>
      </w:r>
      <w:proofErr w:type="gram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представляет в отдел кадров и государственной службы суда:</w:t>
      </w:r>
    </w:p>
    <w:p w:rsidR="002A6F8F" w:rsidRDefault="002A6F8F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а) </w:t>
      </w:r>
      <w:r w:rsidR="0035420D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заявление в письменной форме на имя председателя суда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форме согласно приложению</w:t>
      </w:r>
      <w:r w:rsidR="0035420D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 1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настоящему Положению</w:t>
      </w:r>
      <w:r w:rsidR="0035420D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в котором он подтверждает, что ознакомлен с информацией об ограничениях и запретах, предусмотренных статьями 16 и 17 Федерального закона «О государственной гражданской службе Российской Федерации», о </w:t>
      </w:r>
      <w:proofErr w:type="gramStart"/>
      <w:r w:rsidR="0035420D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требованиях</w:t>
      </w:r>
      <w:proofErr w:type="gramEnd"/>
      <w:r w:rsidR="0035420D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35420D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предотвращении или об урегулировании конфликта интересов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35420D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об обязанностях, установленных Федеральным законом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35420D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«О противодействии коррупции» и другими федеральными законами;</w:t>
      </w:r>
    </w:p>
    <w:p w:rsidR="00283623" w:rsidRDefault="002A6F8F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б)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анкету</w:t>
      </w:r>
      <w:r w:rsidR="00483FA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для поступления на гражданскую службу, заполненную </w:t>
      </w:r>
      <w:r w:rsidR="0028362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483FA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 форме, предусмотренной частью 1 статьи 20.3 </w:t>
      </w:r>
      <w:r w:rsidR="00483FAF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Федерального закона </w:t>
      </w:r>
      <w:r w:rsidR="00283623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483FAF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«О государственной гражданской службе Российской Федерации»</w:t>
      </w:r>
      <w:r w:rsidR="00483FAF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283623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в)</w:t>
      </w:r>
      <w:r w:rsidR="0028362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копию паспорта (паспорт предъявляется лично по </w:t>
      </w:r>
      <w:proofErr w:type="gramStart"/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прибытии</w:t>
      </w:r>
      <w:proofErr w:type="gramEnd"/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362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конкурс);</w:t>
      </w:r>
    </w:p>
    <w:p w:rsidR="00283623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г)</w:t>
      </w:r>
      <w:r w:rsidR="0028362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копию трудовой книжки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трудовую (служебную) деятельность гражданина (за исключением случаев, когда трудовая (служебная) деятельность ранее не осуществлялась);</w:t>
      </w:r>
    </w:p>
    <w:p w:rsidR="0088695F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д)</w:t>
      </w:r>
      <w:r w:rsidR="0028362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заключение медицинской организации, подтверждающее отсутствие у гражданина заболевания, препятствующего поступлению на гражданскую службу или ее прохождению, по форме, предусмотренной пунктом 4 части 1 статьи 16 Федерального закона «О государственной гражданской службе Российской Федерации».</w:t>
      </w:r>
      <w:proofErr w:type="gramEnd"/>
    </w:p>
    <w:p w:rsidR="0088695F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AD2C8B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88695F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Гражданский служащий суда, изъявивший желание участвовать </w:t>
      </w:r>
      <w:r w:rsidR="0088695F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конкурсе</w:t>
      </w:r>
      <w:proofErr w:type="gram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подает в отдел кадров и государственной службы суда:</w:t>
      </w:r>
    </w:p>
    <w:p w:rsidR="009052AA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а)</w:t>
      </w:r>
      <w:r w:rsidR="0088695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заявление на имя председателя суда </w:t>
      </w:r>
      <w:r w:rsidR="008869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форме согласно приложению</w:t>
      </w:r>
      <w:r w:rsidR="0088695F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 1</w:t>
      </w:r>
      <w:r w:rsidR="008869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настоящему Положению;</w:t>
      </w:r>
    </w:p>
    <w:p w:rsidR="009052AA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б)</w:t>
      </w:r>
      <w:r w:rsidR="009052A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отзыв непосредственного руководителя об исполнении гражданским служащим должностных обязанностей с оценкой целесообразности его направления на обучение для получения высшего образования соответствующего уровня</w:t>
      </w:r>
      <w:r w:rsidR="009052AA" w:rsidRPr="009052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052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форме согласно приложению</w:t>
      </w:r>
      <w:r w:rsidR="009052AA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 </w:t>
      </w:r>
      <w:r w:rsidR="009052AA">
        <w:rPr>
          <w:rFonts w:ascii="Times New Roman" w:eastAsiaTheme="minorEastAsia" w:hAnsi="Times New Roman" w:cs="Times New Roman"/>
          <w:sz w:val="28"/>
          <w:szCs w:val="28"/>
          <w:lang w:eastAsia="ru-RU"/>
        </w:rPr>
        <w:t>2 к настоящему Положению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8634C8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</w:t>
      </w:r>
      <w:r w:rsidR="00AD2C8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r w:rsidR="009052A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Гражданский служащий иного государственного органа, изъявивший желание участвовать в </w:t>
      </w:r>
      <w:proofErr w:type="gramStart"/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конкурсе</w:t>
      </w:r>
      <w:proofErr w:type="gramEnd"/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представляет в отдел кадров </w:t>
      </w:r>
      <w:r w:rsidR="009052A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 государственной службы суда:</w:t>
      </w:r>
    </w:p>
    <w:p w:rsidR="008634C8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а)</w:t>
      </w:r>
      <w:r w:rsidR="008634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заявление на имя председателя суда </w:t>
      </w:r>
      <w:r w:rsidR="008634C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форме согласно </w:t>
      </w:r>
      <w:r w:rsidR="00AD2C8B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8634C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приложению</w:t>
      </w:r>
      <w:r w:rsidR="008634C8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 1</w:t>
      </w:r>
      <w:r w:rsidR="008634C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настоящему Положению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</w:t>
      </w:r>
    </w:p>
    <w:p w:rsidR="00572C0F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б)</w:t>
      </w:r>
      <w:r w:rsidR="008634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заполненную, подписанную им и заверенную кадровой службой государственного органа, в котором он замещает должность гражданской службы, анкету</w:t>
      </w:r>
      <w:r w:rsidR="00572C0F" w:rsidRPr="00572C0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72C0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 форме, предусмотренной частью 1 статьи 20.3 </w:t>
      </w:r>
      <w:r w:rsidR="00572C0F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Федерального закона «О государственной гражданской службе Российской Федерации»</w:t>
      </w:r>
      <w:r w:rsidR="00572C0F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  <w:proofErr w:type="gramEnd"/>
    </w:p>
    <w:p w:rsidR="00B674B2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в)</w:t>
      </w:r>
      <w:r w:rsidR="00572C0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отзыв непосредственного руководителя об исполнении</w:t>
      </w:r>
      <w:r w:rsidR="00572C0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гражданским служащим должностных обязанностей с оценкой</w:t>
      </w:r>
      <w:r w:rsidR="00572C0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целесообразности его направления на обучение для получения высшего</w:t>
      </w:r>
      <w:r w:rsidR="00572C0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образования соответствующего уровня </w:t>
      </w:r>
      <w:r w:rsidR="00B674B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форме согласно приложению</w:t>
      </w:r>
      <w:r w:rsidR="00B674B2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 </w:t>
      </w:r>
      <w:r w:rsidR="00B674B2">
        <w:rPr>
          <w:rFonts w:ascii="Times New Roman" w:eastAsiaTheme="minorEastAsia" w:hAnsi="Times New Roman" w:cs="Times New Roman"/>
          <w:sz w:val="28"/>
          <w:szCs w:val="28"/>
          <w:lang w:eastAsia="ru-RU"/>
        </w:rPr>
        <w:t>2 к настоящему Положению.</w:t>
      </w:r>
    </w:p>
    <w:p w:rsidR="00877503" w:rsidRDefault="001D5B8B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20</w:t>
      </w:r>
      <w:r w:rsidR="00B674B2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Гражданин, обучающийся по имеющей государственную аккредитацию образовательной программе среднего профессионального образования, или гражданин</w:t>
      </w:r>
      <w:r w:rsidR="006302E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гражданский служащий</w:t>
      </w:r>
      <w:r w:rsidR="006302E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обучающийся </w:t>
      </w:r>
      <w:r w:rsidR="00B674B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 имеющей государственную аккредитацию образовательной программе высшего образования (программе </w:t>
      </w:r>
      <w:proofErr w:type="spell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бакалавриата</w:t>
      </w:r>
      <w:proofErr w:type="spell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программе </w:t>
      </w:r>
      <w:proofErr w:type="spell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специалитета</w:t>
      </w:r>
      <w:proofErr w:type="spell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программе магистратуры), дополнительно представляет в отдел кадров </w:t>
      </w:r>
      <w:r w:rsidR="00B674B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 государственной службы суда справку об обучении или о периоде обучения, включающую информацию об успеваемости, по образцу, самостоятельно устанавливаемому организацией, осуществляющей образовательную деятельность, в которой</w:t>
      </w:r>
      <w:proofErr w:type="gram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обучается гражданин (гражданский служащий)</w:t>
      </w:r>
      <w:r w:rsidR="00F5625F" w:rsidRPr="00F5625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625F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(дале</w:t>
      </w:r>
      <w:r w:rsidR="00F5625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е – </w:t>
      </w:r>
      <w:r w:rsidR="00F5625F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справка об обучении)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884618" w:rsidRDefault="00877503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1D5B8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Гражданин (гражданский служащий), поступающий на обучение </w:t>
      </w:r>
      <w:r w:rsidR="00F110E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 имеющей государственную аккредитацию образовательной программе высшего образования (программе </w:t>
      </w:r>
      <w:proofErr w:type="spell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бакалавриата</w:t>
      </w:r>
      <w:proofErr w:type="spell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программе </w:t>
      </w:r>
      <w:proofErr w:type="spell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специалитета</w:t>
      </w:r>
      <w:proofErr w:type="spell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), дополнительно представляет в отдел кадров и государственной службы суда аттестат о среднем общем образовании или диплом о среднем профессиональном образовании и приложение к нему или справку </w:t>
      </w:r>
      <w:r w:rsidR="0088461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 обучении из организации, осуществляющей образовательную деятельность, в случае если получение им среднего общего образования </w:t>
      </w:r>
      <w:r w:rsidR="0088461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proofErr w:type="gram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среднего профессионального образования не завершено.</w:t>
      </w:r>
    </w:p>
    <w:p w:rsidR="00973FA5" w:rsidRDefault="00884618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F5625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Гражданин, не достигший возраста 18 лет, поступающий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на обучение по имеющей государственную аккредитацию образовательной программе высшего образования (программе </w:t>
      </w:r>
      <w:proofErr w:type="spell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бакалавриата</w:t>
      </w:r>
      <w:proofErr w:type="spell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программе </w:t>
      </w:r>
      <w:proofErr w:type="spell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специалитета</w:t>
      </w:r>
      <w:proofErr w:type="spell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), дополнительно представляет в отдел кадров </w:t>
      </w:r>
      <w:r w:rsidR="00FC2DF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 государственной службы суда оформленное в письменной форме согласие родител</w:t>
      </w:r>
      <w:r w:rsidR="001214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я, усыновителя или попечителя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1214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далее – з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аконны</w:t>
      </w:r>
      <w:r w:rsidR="001214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й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представител</w:t>
      </w:r>
      <w:r w:rsidR="001214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ь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1214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на участие в конкурсе, за исключением граждан, не достигших возраста </w:t>
      </w:r>
      <w:r w:rsidR="001214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18 лет, но в соответствии с пунктом 2</w:t>
      </w:r>
      <w:proofErr w:type="gram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статьи 21 и статьей 27 Гражданского кодекса Российской Федерации 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признанных</w:t>
      </w:r>
      <w:proofErr w:type="gram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полностью дееспособными.</w:t>
      </w:r>
    </w:p>
    <w:p w:rsidR="00973FA5" w:rsidRDefault="00973FA5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E97A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Гражданин (гражданский служащий), поступающий на обучение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 имеющей государственную аккредитацию образовательной программе высшего образования (программе магистратуры), дополнительно представляет в отдел кадров и государственной службы суда диплом бакалавра и приложение к нему или диплом специалиста, подтверждающий присвоение квалификации «дипломированный специалист», и приложение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 нему.</w:t>
      </w:r>
    </w:p>
    <w:p w:rsidR="0058574C" w:rsidRDefault="00973FA5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E97A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Гражданин, </w:t>
      </w:r>
      <w:r w:rsidR="0035420D" w:rsidRPr="00CD19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прошедший практику или стажировку в суде или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иных федеральных государственных органах, органах государственной власти субъектов Российской Федерации, органах местного самоуправления (дале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е – 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практика или стажировка), дополнительно представляет в отдел 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кадров и государственной службы суда отзыв руководителя практики </w:t>
      </w:r>
      <w:r w:rsidR="005857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 стажировки.</w:t>
      </w:r>
      <w:proofErr w:type="gramEnd"/>
    </w:p>
    <w:p w:rsidR="00FE46DE" w:rsidRDefault="0058574C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CD19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Документы, </w:t>
      </w:r>
      <w:r w:rsidR="0035420D" w:rsidRPr="00CD19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указанные в пунктах 1</w:t>
      </w:r>
      <w:r w:rsidR="00CD19A0" w:rsidRPr="00CD19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</w:t>
      </w:r>
      <w:r w:rsidR="0035420D" w:rsidRPr="00CD19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- 2</w:t>
      </w:r>
      <w:r w:rsidR="00CD19A0" w:rsidRPr="00CD19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="0035420D" w:rsidRPr="00CD19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настоящего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Положения, представляются 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гражданином (гражданским служащим)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отдел кадров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 государственной службы суда лично, посредством направления по почте или в электронной форме с использованием </w:t>
      </w:r>
      <w:r w:rsidR="005D7E77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Един</w:t>
      </w:r>
      <w:r w:rsidR="005D7E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ой</w:t>
      </w:r>
      <w:r w:rsidR="005D7E77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информационн</w:t>
      </w:r>
      <w:r w:rsidR="005D7E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ой</w:t>
      </w:r>
      <w:r w:rsidR="005D7E77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систем</w:t>
      </w:r>
      <w:r w:rsidR="005D7E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ы</w:t>
      </w:r>
      <w:r w:rsidR="005D7E77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течение 21 календарного дня со дня размещения </w:t>
      </w:r>
      <w:r w:rsidR="004F21E6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информации </w:t>
      </w:r>
      <w:r w:rsidR="004F21E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4F21E6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 проведении конкурса </w:t>
      </w:r>
      <w:r w:rsidR="00D81364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официальном сайте суда и на официальном сайте</w:t>
      </w:r>
      <w:r w:rsidR="00D8136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D7E77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Един</w:t>
      </w:r>
      <w:r w:rsidR="005D7E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ой</w:t>
      </w:r>
      <w:r w:rsidR="005D7E77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информационн</w:t>
      </w:r>
      <w:r w:rsidR="005D7E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ой</w:t>
      </w:r>
      <w:r w:rsidR="005D7E77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систем</w:t>
      </w:r>
      <w:r w:rsidR="00D8136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ы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FE46DE" w:rsidRDefault="00FE46DE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CD19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Порядок представления документов в электронной форме устанавливается Правительством Российской Федерации.</w:t>
      </w:r>
    </w:p>
    <w:p w:rsidR="00FE46DE" w:rsidRDefault="00FE46DE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CD19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Несвоевременное представление документов, представление их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не в полном 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объеме</w:t>
      </w:r>
      <w:proofErr w:type="gram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или с нарушением правил оформления без уважительной причины являются основаниями для отказа гражданину (гражданскому служащему) в приеме документов.</w:t>
      </w:r>
    </w:p>
    <w:p w:rsidR="00FE46DE" w:rsidRDefault="00FE46DE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CD19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случае несвоевременного представления документов, представления их не в полном объеме или с нарушением правил оформления по уважительной причине отдел кадров и государственной службы суда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 решению председателя суда вправе перенести срок приема документов.</w:t>
      </w:r>
    </w:p>
    <w:p w:rsidR="0054200A" w:rsidRDefault="00FE46DE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16447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Расходы, связанные с участием в 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конкурсе</w:t>
      </w:r>
      <w:proofErr w:type="gram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(проезд к месту проведения конкурса и обратно, наем жилого помещения, проживание, пользование услугами средств связи и другие), осуществляются гражданами (гражданскими служащими) за счет собственных средств.</w:t>
      </w:r>
    </w:p>
    <w:p w:rsidR="0054200A" w:rsidRDefault="00164475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30</w:t>
      </w:r>
      <w:r w:rsidR="005420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Конкурсная комиссия оценивает кандидатов на основании сведений об успеваемости и иных сведений, содержащихся в документах, </w:t>
      </w:r>
      <w:r w:rsidR="0035420D" w:rsidRPr="0016447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представленных в соответствии с пунктами 1</w:t>
      </w:r>
      <w:r w:rsidRPr="0016447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</w:t>
      </w:r>
      <w:r w:rsidR="0035420D" w:rsidRPr="0016447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- 2</w:t>
      </w:r>
      <w:r w:rsidRPr="0016447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="0035420D" w:rsidRPr="0016447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настоящего Положения,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20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35420D" w:rsidRPr="0016447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 на основании результатов конкурсных процедур, предусмотренных Методикой проведения конкурсов</w:t>
      </w:r>
      <w:r w:rsidR="007B13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решение о проведении которых принято судом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Конкурсные процедуры проводятся с использованием </w:t>
      </w:r>
      <w:r w:rsidR="007B13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 противоречащих федеральным законам и другим нормативным правовым актам Российской Федерации методов оценки способностей и личностных качеств кандидатов, включая индивидуальное собеседование, анкетирование, тестирование, написание реферата или мотивационного письма.</w:t>
      </w:r>
    </w:p>
    <w:p w:rsidR="00017DA3" w:rsidRDefault="0054200A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</w:t>
      </w:r>
      <w:r w:rsidR="0016447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Прохождение гражданином практики или стажировки, подтвержденное отзывом руководителя практики или стажировки, нахождение гражданина (гражданского служащего) в кадровом резерве суда, представление гражданским служащим отзыва непосредственного руководителя, </w:t>
      </w:r>
      <w:r w:rsidR="0035420D" w:rsidRPr="00C86A3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предусмотренного пунктами 1</w:t>
      </w:r>
      <w:r w:rsidR="00C86A3F" w:rsidRPr="00C86A3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8</w:t>
      </w:r>
      <w:r w:rsidR="0035420D" w:rsidRPr="00C86A3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1</w:t>
      </w:r>
      <w:r w:rsidR="00C86A3F" w:rsidRPr="00C86A3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</w:t>
      </w:r>
      <w:r w:rsidR="0035420D" w:rsidRPr="00C86A3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настоящего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Положения, учитываются конкурсной комиссией при принятии в отношении этого 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гражданина (гражданского служащего) решения о заключении договора </w:t>
      </w:r>
      <w:r w:rsidR="00017D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 целевом обучении.</w:t>
      </w:r>
      <w:proofErr w:type="gramEnd"/>
    </w:p>
    <w:p w:rsidR="00017DA3" w:rsidRDefault="00017DA3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</w:t>
      </w:r>
      <w:r w:rsidR="006F4CE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Конкурсная комиссия до 15 июня года приема на обучение </w:t>
      </w:r>
      <w:r w:rsidR="0035420D" w:rsidRPr="006F4CE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определяет по итогам оценки кандидатов в </w:t>
      </w:r>
      <w:proofErr w:type="gramStart"/>
      <w:r w:rsidR="0035420D" w:rsidRPr="006F4CE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соответствии</w:t>
      </w:r>
      <w:proofErr w:type="gramEnd"/>
      <w:r w:rsidR="0035420D" w:rsidRPr="006F4CE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 пунктом </w:t>
      </w:r>
      <w:r w:rsidR="006F4CE9" w:rsidRPr="006F4CE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30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настоящего Положения граждан (гражданских служащих), с которыми будут заключены договоры о целевом обучении.</w:t>
      </w:r>
    </w:p>
    <w:p w:rsidR="00017DA3" w:rsidRDefault="00017DA3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</w:t>
      </w:r>
      <w:r w:rsidR="006F4CE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Отдел кадров и государственной службы суда в письменной форме в течение трех рабочих дней со дня завершения конкурса сообщает гражданам (гражданским служащим), участвовавшим в конкурсе,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 его результатах.</w:t>
      </w:r>
    </w:p>
    <w:p w:rsidR="007E75A5" w:rsidRDefault="00017DA3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</w:t>
      </w:r>
      <w:r w:rsidR="006F4CE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Граждане (гражданские служащие), участвовавшие в 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конкурсе</w:t>
      </w:r>
      <w:proofErr w:type="gram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вправе обжаловать решение конкурсной комиссии в соответствии </w:t>
      </w:r>
      <w:r w:rsidR="00B57BB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 законодательством Российской Федерации.</w:t>
      </w:r>
    </w:p>
    <w:p w:rsidR="00F0269A" w:rsidRDefault="007E75A5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 w:rsidRPr="007E75A5">
        <w:rPr>
          <w:rFonts w:ascii="Times New Roman" w:hAnsi="Times New Roman" w:cs="Times New Roman"/>
          <w:sz w:val="28"/>
          <w:szCs w:val="28"/>
        </w:rPr>
        <w:t>3</w:t>
      </w:r>
      <w:r w:rsidR="006F4CE9">
        <w:rPr>
          <w:rFonts w:ascii="Times New Roman" w:hAnsi="Times New Roman" w:cs="Times New Roman"/>
          <w:sz w:val="28"/>
          <w:szCs w:val="28"/>
        </w:rPr>
        <w:t>5</w:t>
      </w:r>
      <w:r w:rsidRPr="007E75A5">
        <w:rPr>
          <w:rFonts w:ascii="Times New Roman" w:hAnsi="Times New Roman" w:cs="Times New Roman"/>
          <w:sz w:val="28"/>
          <w:szCs w:val="28"/>
        </w:rPr>
        <w:t xml:space="preserve">. Граждане (гражданские служащие) заявляют о своем желании заключить договор о целевом обучении после прохождения конкурса </w:t>
      </w:r>
      <w:r>
        <w:rPr>
          <w:rFonts w:ascii="Times New Roman" w:hAnsi="Times New Roman" w:cs="Times New Roman"/>
          <w:sz w:val="28"/>
          <w:szCs w:val="28"/>
        </w:rPr>
        <w:br/>
      </w:r>
      <w:r w:rsidRPr="007E75A5">
        <w:rPr>
          <w:rFonts w:ascii="Times New Roman" w:hAnsi="Times New Roman" w:cs="Times New Roman"/>
          <w:sz w:val="28"/>
          <w:szCs w:val="28"/>
        </w:rPr>
        <w:t xml:space="preserve">посредством подачи </w:t>
      </w:r>
      <w:r w:rsidR="00391600">
        <w:rPr>
          <w:rFonts w:ascii="Times New Roman" w:hAnsi="Times New Roman" w:cs="Times New Roman"/>
          <w:sz w:val="28"/>
          <w:szCs w:val="28"/>
        </w:rPr>
        <w:t xml:space="preserve">в порядке и по форме, утвержденной постановлением </w:t>
      </w:r>
      <w:r w:rsidR="00391600">
        <w:rPr>
          <w:rFonts w:ascii="Times New Roman" w:hAnsi="Times New Roman" w:cs="Times New Roman"/>
          <w:sz w:val="28"/>
          <w:szCs w:val="28"/>
        </w:rPr>
        <w:br/>
        <w:t xml:space="preserve">№ 555 </w:t>
      </w:r>
      <w:r w:rsidRPr="007E75A5">
        <w:rPr>
          <w:rFonts w:ascii="Times New Roman" w:hAnsi="Times New Roman" w:cs="Times New Roman"/>
          <w:sz w:val="28"/>
          <w:szCs w:val="28"/>
        </w:rPr>
        <w:t xml:space="preserve">заявок на заключение договора о целевом обучении в соответствии </w:t>
      </w:r>
      <w:r w:rsidR="00391600">
        <w:rPr>
          <w:rFonts w:ascii="Times New Roman" w:hAnsi="Times New Roman" w:cs="Times New Roman"/>
          <w:sz w:val="28"/>
          <w:szCs w:val="28"/>
        </w:rPr>
        <w:br/>
      </w:r>
      <w:r w:rsidRPr="007E75A5">
        <w:rPr>
          <w:rFonts w:ascii="Times New Roman" w:hAnsi="Times New Roman" w:cs="Times New Roman"/>
          <w:sz w:val="28"/>
          <w:szCs w:val="28"/>
        </w:rPr>
        <w:t xml:space="preserve">с предложениями </w:t>
      </w:r>
      <w:r w:rsidR="00707788">
        <w:rPr>
          <w:rFonts w:ascii="Times New Roman" w:hAnsi="Times New Roman" w:cs="Times New Roman"/>
          <w:sz w:val="28"/>
          <w:szCs w:val="28"/>
        </w:rPr>
        <w:t>о заключении договора о целевом обучении в пределах квоты</w:t>
      </w:r>
      <w:r w:rsidR="00707788" w:rsidRPr="007E75A5">
        <w:rPr>
          <w:rFonts w:ascii="Times New Roman" w:hAnsi="Times New Roman" w:cs="Times New Roman"/>
          <w:sz w:val="28"/>
          <w:szCs w:val="28"/>
        </w:rPr>
        <w:t xml:space="preserve"> </w:t>
      </w:r>
      <w:r w:rsidR="00F0269A" w:rsidRPr="007E75A5">
        <w:rPr>
          <w:rFonts w:ascii="Times New Roman" w:hAnsi="Times New Roman" w:cs="Times New Roman"/>
          <w:sz w:val="28"/>
          <w:szCs w:val="28"/>
        </w:rPr>
        <w:t>(дале</w:t>
      </w:r>
      <w:r w:rsidR="00F0269A">
        <w:rPr>
          <w:rFonts w:ascii="Times New Roman" w:hAnsi="Times New Roman" w:cs="Times New Roman"/>
          <w:sz w:val="28"/>
          <w:szCs w:val="28"/>
        </w:rPr>
        <w:t xml:space="preserve">е – </w:t>
      </w:r>
      <w:r w:rsidR="00F0269A" w:rsidRPr="007E75A5">
        <w:rPr>
          <w:rFonts w:ascii="Times New Roman" w:hAnsi="Times New Roman" w:cs="Times New Roman"/>
          <w:sz w:val="28"/>
          <w:szCs w:val="28"/>
        </w:rPr>
        <w:t>заявк</w:t>
      </w:r>
      <w:r w:rsidR="00F0269A">
        <w:rPr>
          <w:rFonts w:ascii="Times New Roman" w:hAnsi="Times New Roman" w:cs="Times New Roman"/>
          <w:sz w:val="28"/>
          <w:szCs w:val="28"/>
        </w:rPr>
        <w:t>а</w:t>
      </w:r>
      <w:r w:rsidR="00F0269A" w:rsidRPr="007E75A5">
        <w:rPr>
          <w:rFonts w:ascii="Times New Roman" w:hAnsi="Times New Roman" w:cs="Times New Roman"/>
          <w:sz w:val="28"/>
          <w:szCs w:val="28"/>
        </w:rPr>
        <w:t>).</w:t>
      </w:r>
    </w:p>
    <w:p w:rsidR="00F0269A" w:rsidRDefault="00F0269A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9160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7E75A5" w:rsidRPr="007E75A5">
        <w:rPr>
          <w:rFonts w:ascii="Times New Roman" w:hAnsi="Times New Roman" w:cs="Times New Roman"/>
          <w:sz w:val="28"/>
          <w:szCs w:val="28"/>
        </w:rPr>
        <w:t>В заявке указывается:</w:t>
      </w:r>
    </w:p>
    <w:p w:rsidR="00E22F9B" w:rsidRDefault="00391600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7E75A5" w:rsidRPr="007E75A5">
        <w:rPr>
          <w:rFonts w:ascii="Times New Roman" w:hAnsi="Times New Roman" w:cs="Times New Roman"/>
          <w:sz w:val="28"/>
          <w:szCs w:val="28"/>
        </w:rPr>
        <w:t>согласи</w:t>
      </w:r>
      <w:r w:rsidR="00E22F9B">
        <w:rPr>
          <w:rFonts w:ascii="Times New Roman" w:hAnsi="Times New Roman" w:cs="Times New Roman"/>
          <w:sz w:val="28"/>
          <w:szCs w:val="28"/>
        </w:rPr>
        <w:t>е</w:t>
      </w:r>
      <w:r w:rsidR="007E75A5" w:rsidRPr="007E75A5">
        <w:rPr>
          <w:rFonts w:ascii="Times New Roman" w:hAnsi="Times New Roman" w:cs="Times New Roman"/>
          <w:sz w:val="28"/>
          <w:szCs w:val="28"/>
        </w:rPr>
        <w:t xml:space="preserve"> на заключение договора о целевом обучении, </w:t>
      </w:r>
      <w:r>
        <w:rPr>
          <w:rFonts w:ascii="Times New Roman" w:hAnsi="Times New Roman" w:cs="Times New Roman"/>
          <w:sz w:val="28"/>
          <w:szCs w:val="28"/>
        </w:rPr>
        <w:br/>
      </w:r>
      <w:r w:rsidR="007E75A5" w:rsidRPr="007E75A5">
        <w:rPr>
          <w:rFonts w:ascii="Times New Roman" w:hAnsi="Times New Roman" w:cs="Times New Roman"/>
          <w:sz w:val="28"/>
          <w:szCs w:val="28"/>
        </w:rPr>
        <w:t>в соответствии с которым гражданин дает обязательство в случае приема его на целевое обучение в пределах квоты заключить договор о целевом обучении;</w:t>
      </w:r>
    </w:p>
    <w:p w:rsidR="00F938C3" w:rsidRDefault="00391600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 </w:t>
      </w:r>
      <w:r w:rsidR="007E75A5" w:rsidRPr="007E75A5">
        <w:rPr>
          <w:rFonts w:ascii="Times New Roman" w:hAnsi="Times New Roman" w:cs="Times New Roman"/>
          <w:sz w:val="28"/>
          <w:szCs w:val="28"/>
        </w:rPr>
        <w:t xml:space="preserve">сведения, подтверждающие </w:t>
      </w:r>
      <w:r w:rsidR="007E75A5" w:rsidRPr="00530653">
        <w:rPr>
          <w:rFonts w:ascii="Times New Roman" w:hAnsi="Times New Roman" w:cs="Times New Roman"/>
          <w:sz w:val="28"/>
          <w:szCs w:val="28"/>
        </w:rPr>
        <w:t>соответствие гражданина</w:t>
      </w:r>
      <w:r w:rsidR="00530653">
        <w:rPr>
          <w:rFonts w:ascii="Times New Roman" w:hAnsi="Times New Roman" w:cs="Times New Roman"/>
          <w:sz w:val="28"/>
          <w:szCs w:val="28"/>
        </w:rPr>
        <w:t xml:space="preserve"> (гражданского служащего) </w:t>
      </w:r>
      <w:r w:rsidR="007E75A5" w:rsidRPr="007E75A5">
        <w:rPr>
          <w:rFonts w:ascii="Times New Roman" w:hAnsi="Times New Roman" w:cs="Times New Roman"/>
          <w:sz w:val="28"/>
          <w:szCs w:val="28"/>
        </w:rPr>
        <w:t>требованиям, предъявляемым к гражданам, установлен</w:t>
      </w:r>
      <w:r w:rsidR="00B12410">
        <w:rPr>
          <w:rFonts w:ascii="Times New Roman" w:hAnsi="Times New Roman" w:cs="Times New Roman"/>
          <w:sz w:val="28"/>
          <w:szCs w:val="28"/>
        </w:rPr>
        <w:t>н</w:t>
      </w:r>
      <w:r w:rsidR="007E75A5" w:rsidRPr="007E75A5">
        <w:rPr>
          <w:rFonts w:ascii="Times New Roman" w:hAnsi="Times New Roman" w:cs="Times New Roman"/>
          <w:sz w:val="28"/>
          <w:szCs w:val="28"/>
        </w:rPr>
        <w:t>ы</w:t>
      </w:r>
      <w:r w:rsidR="00B12410">
        <w:rPr>
          <w:rFonts w:ascii="Times New Roman" w:hAnsi="Times New Roman" w:cs="Times New Roman"/>
          <w:sz w:val="28"/>
          <w:szCs w:val="28"/>
        </w:rPr>
        <w:t>м</w:t>
      </w:r>
      <w:r w:rsidR="00B12410">
        <w:rPr>
          <w:rFonts w:ascii="Times New Roman" w:hAnsi="Times New Roman" w:cs="Times New Roman"/>
          <w:sz w:val="28"/>
          <w:szCs w:val="28"/>
        </w:rPr>
        <w:br/>
        <w:t xml:space="preserve">в соответствии с </w:t>
      </w:r>
      <w:r w:rsidR="00AC7459">
        <w:rPr>
          <w:rFonts w:ascii="Times New Roman" w:hAnsi="Times New Roman" w:cs="Times New Roman"/>
          <w:sz w:val="28"/>
          <w:szCs w:val="28"/>
        </w:rPr>
        <w:t xml:space="preserve">подпунктом «б» пункта 16 </w:t>
      </w:r>
      <w:r w:rsidR="00AC7459" w:rsidRPr="00B12410">
        <w:rPr>
          <w:rFonts w:ascii="Times New Roman" w:hAnsi="Times New Roman" w:cs="Times New Roman"/>
          <w:sz w:val="28"/>
          <w:szCs w:val="28"/>
        </w:rPr>
        <w:t>наст</w:t>
      </w:r>
      <w:r w:rsidR="007E75A5" w:rsidRPr="00B12410">
        <w:rPr>
          <w:rFonts w:ascii="Times New Roman" w:hAnsi="Times New Roman" w:cs="Times New Roman"/>
          <w:sz w:val="28"/>
          <w:szCs w:val="28"/>
        </w:rPr>
        <w:t>оящего Положения</w:t>
      </w:r>
      <w:r w:rsidR="007E75A5" w:rsidRPr="007E75A5">
        <w:rPr>
          <w:rFonts w:ascii="Times New Roman" w:hAnsi="Times New Roman" w:cs="Times New Roman"/>
          <w:sz w:val="28"/>
          <w:szCs w:val="28"/>
        </w:rPr>
        <w:t xml:space="preserve">, в том числе сведения о положительном результате прохождения </w:t>
      </w:r>
      <w:r w:rsidR="00530653">
        <w:rPr>
          <w:rFonts w:ascii="Times New Roman" w:hAnsi="Times New Roman" w:cs="Times New Roman"/>
          <w:sz w:val="28"/>
          <w:szCs w:val="28"/>
        </w:rPr>
        <w:t xml:space="preserve">гражданином (гражданским служащим) </w:t>
      </w:r>
      <w:r w:rsidR="007E75A5" w:rsidRPr="007E75A5">
        <w:rPr>
          <w:rFonts w:ascii="Times New Roman" w:hAnsi="Times New Roman" w:cs="Times New Roman"/>
          <w:sz w:val="28"/>
          <w:szCs w:val="28"/>
        </w:rPr>
        <w:t xml:space="preserve">конкурса, проведенного </w:t>
      </w:r>
      <w:r w:rsidR="00E22F9B">
        <w:rPr>
          <w:rFonts w:ascii="Times New Roman" w:hAnsi="Times New Roman" w:cs="Times New Roman"/>
          <w:sz w:val="28"/>
          <w:szCs w:val="28"/>
        </w:rPr>
        <w:t>судом</w:t>
      </w:r>
      <w:r w:rsidR="007E75A5" w:rsidRPr="007E75A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938C3" w:rsidRDefault="00F938C3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1241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7E75A5" w:rsidRPr="007E75A5">
        <w:rPr>
          <w:rFonts w:ascii="Times New Roman" w:hAnsi="Times New Roman" w:cs="Times New Roman"/>
          <w:sz w:val="28"/>
          <w:szCs w:val="28"/>
        </w:rPr>
        <w:t xml:space="preserve">В случае если гражданин является несовершеннолетним, к заявке прилагается письменное согласие законного представителя гражданина </w:t>
      </w:r>
      <w:r>
        <w:rPr>
          <w:rFonts w:ascii="Times New Roman" w:hAnsi="Times New Roman" w:cs="Times New Roman"/>
          <w:sz w:val="28"/>
          <w:szCs w:val="28"/>
        </w:rPr>
        <w:br/>
      </w:r>
      <w:r w:rsidR="007E75A5" w:rsidRPr="007E75A5">
        <w:rPr>
          <w:rFonts w:ascii="Times New Roman" w:hAnsi="Times New Roman" w:cs="Times New Roman"/>
          <w:sz w:val="28"/>
          <w:szCs w:val="28"/>
        </w:rPr>
        <w:t xml:space="preserve">на заключение договора о целевом обучении. </w:t>
      </w:r>
      <w:proofErr w:type="gramStart"/>
      <w:r w:rsidR="007E75A5" w:rsidRPr="007E75A5">
        <w:rPr>
          <w:rFonts w:ascii="Times New Roman" w:hAnsi="Times New Roman" w:cs="Times New Roman"/>
          <w:sz w:val="28"/>
          <w:szCs w:val="28"/>
        </w:rPr>
        <w:t xml:space="preserve">Указанное согласие подается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="007E75A5" w:rsidRPr="007E75A5">
        <w:rPr>
          <w:rFonts w:ascii="Times New Roman" w:hAnsi="Times New Roman" w:cs="Times New Roman"/>
          <w:sz w:val="28"/>
          <w:szCs w:val="28"/>
        </w:rPr>
        <w:t xml:space="preserve">в письменном виде на бумажном носителе или посредством электронной отметки, проставляемой в федеральной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E75A5" w:rsidRPr="007E75A5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>
        <w:rPr>
          <w:rFonts w:ascii="Times New Roman" w:hAnsi="Times New Roman" w:cs="Times New Roman"/>
          <w:sz w:val="28"/>
          <w:szCs w:val="28"/>
        </w:rPr>
        <w:t xml:space="preserve">» (далее – </w:t>
      </w:r>
      <w:r w:rsidR="007E75A5" w:rsidRPr="007E75A5">
        <w:rPr>
          <w:rFonts w:ascii="Times New Roman" w:hAnsi="Times New Roman" w:cs="Times New Roman"/>
          <w:sz w:val="28"/>
          <w:szCs w:val="28"/>
        </w:rPr>
        <w:t>Единый портал) (при наличии технической возможности).</w:t>
      </w:r>
      <w:proofErr w:type="gramEnd"/>
    </w:p>
    <w:p w:rsidR="000156EA" w:rsidRDefault="007E75A5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56EA">
        <w:rPr>
          <w:rFonts w:ascii="Times New Roman" w:hAnsi="Times New Roman" w:cs="Times New Roman"/>
          <w:sz w:val="28"/>
          <w:szCs w:val="28"/>
        </w:rPr>
        <w:t xml:space="preserve">Согласие законного представителя не требуется в </w:t>
      </w:r>
      <w:proofErr w:type="gramStart"/>
      <w:r w:rsidRPr="000156EA">
        <w:rPr>
          <w:rFonts w:ascii="Times New Roman" w:hAnsi="Times New Roman" w:cs="Times New Roman"/>
          <w:sz w:val="28"/>
          <w:szCs w:val="28"/>
        </w:rPr>
        <w:t>случаях</w:t>
      </w:r>
      <w:proofErr w:type="gramEnd"/>
      <w:r w:rsidRPr="000156EA">
        <w:rPr>
          <w:rFonts w:ascii="Times New Roman" w:hAnsi="Times New Roman" w:cs="Times New Roman"/>
          <w:sz w:val="28"/>
          <w:szCs w:val="28"/>
        </w:rPr>
        <w:t xml:space="preserve">, если гражданин </w:t>
      </w:r>
      <w:r w:rsidR="0072780D" w:rsidRPr="000156E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не достиг возраста 18 лет, но в соответствии с пунктом 2 </w:t>
      </w:r>
      <w:r w:rsidR="000156EA" w:rsidRPr="000156E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72780D" w:rsidRPr="000156E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статьи 21 и статьей</w:t>
      </w:r>
      <w:r w:rsidR="007278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27 Гражданского кодекса Российской Федерации признан полностью дееспособным</w:t>
      </w:r>
      <w:r w:rsidR="000156E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112B29" w:rsidRDefault="00F938C3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156E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7E75A5" w:rsidRPr="007E75A5">
        <w:rPr>
          <w:rFonts w:ascii="Times New Roman" w:hAnsi="Times New Roman" w:cs="Times New Roman"/>
          <w:sz w:val="28"/>
          <w:szCs w:val="28"/>
        </w:rPr>
        <w:t xml:space="preserve">Граждане, желающие заключить договор о целевом обучении </w:t>
      </w:r>
      <w:r>
        <w:rPr>
          <w:rFonts w:ascii="Times New Roman" w:hAnsi="Times New Roman" w:cs="Times New Roman"/>
          <w:sz w:val="28"/>
          <w:szCs w:val="28"/>
        </w:rPr>
        <w:br/>
      </w:r>
      <w:r w:rsidR="007E75A5" w:rsidRPr="007E75A5">
        <w:rPr>
          <w:rFonts w:ascii="Times New Roman" w:hAnsi="Times New Roman" w:cs="Times New Roman"/>
          <w:sz w:val="28"/>
          <w:szCs w:val="28"/>
        </w:rPr>
        <w:t>и поступающие на целевое обучение в пределах квоты, подают заявки одним из следующих способов:</w:t>
      </w:r>
    </w:p>
    <w:p w:rsidR="00112B29" w:rsidRDefault="007E75A5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 w:rsidRPr="007E75A5">
        <w:rPr>
          <w:rFonts w:ascii="Times New Roman" w:hAnsi="Times New Roman" w:cs="Times New Roman"/>
          <w:sz w:val="28"/>
          <w:szCs w:val="28"/>
        </w:rPr>
        <w:t xml:space="preserve">в электронном </w:t>
      </w:r>
      <w:proofErr w:type="gramStart"/>
      <w:r w:rsidRPr="007E75A5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7E75A5">
        <w:rPr>
          <w:rFonts w:ascii="Times New Roman" w:hAnsi="Times New Roman" w:cs="Times New Roman"/>
          <w:sz w:val="28"/>
          <w:szCs w:val="28"/>
        </w:rPr>
        <w:t xml:space="preserve"> посредством Единого портала (при наличии технической возможности) одновременно с подачей заявления о приеме </w:t>
      </w:r>
      <w:r w:rsidR="00112B29">
        <w:rPr>
          <w:rFonts w:ascii="Times New Roman" w:hAnsi="Times New Roman" w:cs="Times New Roman"/>
          <w:sz w:val="28"/>
          <w:szCs w:val="28"/>
        </w:rPr>
        <w:br/>
      </w:r>
      <w:r w:rsidRPr="007E75A5">
        <w:rPr>
          <w:rFonts w:ascii="Times New Roman" w:hAnsi="Times New Roman" w:cs="Times New Roman"/>
          <w:sz w:val="28"/>
          <w:szCs w:val="28"/>
        </w:rPr>
        <w:t>на обучение;</w:t>
      </w:r>
    </w:p>
    <w:p w:rsidR="00112B29" w:rsidRDefault="007E75A5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 w:rsidRPr="007E75A5">
        <w:rPr>
          <w:rFonts w:ascii="Times New Roman" w:hAnsi="Times New Roman" w:cs="Times New Roman"/>
          <w:sz w:val="28"/>
          <w:szCs w:val="28"/>
        </w:rPr>
        <w:t xml:space="preserve">в письменном виде на бумажном носителе в образовательную организацию, в которую они поступают на обучение, не позднее дня завершения приема документов </w:t>
      </w:r>
      <w:proofErr w:type="gramStart"/>
      <w:r w:rsidRPr="007E75A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7E75A5">
        <w:rPr>
          <w:rFonts w:ascii="Times New Roman" w:hAnsi="Times New Roman" w:cs="Times New Roman"/>
          <w:sz w:val="28"/>
          <w:szCs w:val="28"/>
        </w:rPr>
        <w:t xml:space="preserve"> поступающих на обучение </w:t>
      </w:r>
      <w:r w:rsidR="00112B29">
        <w:rPr>
          <w:rFonts w:ascii="Times New Roman" w:hAnsi="Times New Roman" w:cs="Times New Roman"/>
          <w:sz w:val="28"/>
          <w:szCs w:val="28"/>
        </w:rPr>
        <w:br/>
      </w:r>
      <w:r w:rsidRPr="007E75A5">
        <w:rPr>
          <w:rFonts w:ascii="Times New Roman" w:hAnsi="Times New Roman" w:cs="Times New Roman"/>
          <w:sz w:val="28"/>
          <w:szCs w:val="28"/>
        </w:rPr>
        <w:t>в образовательную организацию.</w:t>
      </w:r>
    </w:p>
    <w:p w:rsidR="00D56E46" w:rsidRDefault="007E75A5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 w:rsidRPr="007E75A5">
        <w:rPr>
          <w:rFonts w:ascii="Times New Roman" w:hAnsi="Times New Roman" w:cs="Times New Roman"/>
          <w:sz w:val="28"/>
          <w:szCs w:val="28"/>
        </w:rPr>
        <w:t xml:space="preserve">Сведения о заявках, поданных в письменном виде на бумажном носителе, размещаются </w:t>
      </w:r>
      <w:r w:rsidR="00112B29">
        <w:rPr>
          <w:rFonts w:ascii="Times New Roman" w:hAnsi="Times New Roman" w:cs="Times New Roman"/>
          <w:sz w:val="28"/>
          <w:szCs w:val="28"/>
        </w:rPr>
        <w:t>о</w:t>
      </w:r>
      <w:r w:rsidRPr="007E75A5">
        <w:rPr>
          <w:rFonts w:ascii="Times New Roman" w:hAnsi="Times New Roman" w:cs="Times New Roman"/>
          <w:sz w:val="28"/>
          <w:szCs w:val="28"/>
        </w:rPr>
        <w:t xml:space="preserve">тделом </w:t>
      </w:r>
      <w:r w:rsidR="00112B29">
        <w:rPr>
          <w:rFonts w:ascii="Times New Roman" w:hAnsi="Times New Roman" w:cs="Times New Roman"/>
          <w:sz w:val="28"/>
          <w:szCs w:val="28"/>
        </w:rPr>
        <w:t xml:space="preserve">кадров и государственной службы суда </w:t>
      </w:r>
      <w:r w:rsidR="00112B29">
        <w:rPr>
          <w:rFonts w:ascii="Times New Roman" w:hAnsi="Times New Roman" w:cs="Times New Roman"/>
          <w:sz w:val="28"/>
          <w:szCs w:val="28"/>
        </w:rPr>
        <w:br/>
      </w:r>
      <w:r w:rsidRPr="007E75A5">
        <w:rPr>
          <w:rFonts w:ascii="Times New Roman" w:hAnsi="Times New Roman" w:cs="Times New Roman"/>
          <w:sz w:val="28"/>
          <w:szCs w:val="28"/>
        </w:rPr>
        <w:t xml:space="preserve">на цифровой платформе </w:t>
      </w:r>
      <w:r w:rsidR="00112B29">
        <w:rPr>
          <w:rFonts w:ascii="Times New Roman" w:hAnsi="Times New Roman" w:cs="Times New Roman"/>
          <w:sz w:val="28"/>
          <w:szCs w:val="28"/>
        </w:rPr>
        <w:t>«</w:t>
      </w:r>
      <w:r w:rsidRPr="007E75A5">
        <w:rPr>
          <w:rFonts w:ascii="Times New Roman" w:hAnsi="Times New Roman" w:cs="Times New Roman"/>
          <w:sz w:val="28"/>
          <w:szCs w:val="28"/>
        </w:rPr>
        <w:t>Работа в России</w:t>
      </w:r>
      <w:r w:rsidR="00112B29">
        <w:rPr>
          <w:rFonts w:ascii="Times New Roman" w:hAnsi="Times New Roman" w:cs="Times New Roman"/>
          <w:sz w:val="28"/>
          <w:szCs w:val="28"/>
        </w:rPr>
        <w:t>»</w:t>
      </w:r>
      <w:r w:rsidRPr="007E75A5">
        <w:rPr>
          <w:rFonts w:ascii="Times New Roman" w:hAnsi="Times New Roman" w:cs="Times New Roman"/>
          <w:sz w:val="28"/>
          <w:szCs w:val="28"/>
        </w:rPr>
        <w:t xml:space="preserve"> после получения соответствующего уведомления </w:t>
      </w:r>
      <w:proofErr w:type="gramStart"/>
      <w:r w:rsidRPr="007E75A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7E75A5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организации.</w:t>
      </w:r>
    </w:p>
    <w:p w:rsidR="00276534" w:rsidRDefault="007E75A5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 w:rsidRPr="007E75A5">
        <w:rPr>
          <w:rFonts w:ascii="Times New Roman" w:hAnsi="Times New Roman" w:cs="Times New Roman"/>
          <w:sz w:val="28"/>
          <w:szCs w:val="28"/>
        </w:rPr>
        <w:t xml:space="preserve">Количество заявок, поданных гражданами в </w:t>
      </w:r>
      <w:proofErr w:type="gramStart"/>
      <w:r w:rsidRPr="007E75A5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7E75A5">
        <w:rPr>
          <w:rFonts w:ascii="Times New Roman" w:hAnsi="Times New Roman" w:cs="Times New Roman"/>
          <w:sz w:val="28"/>
          <w:szCs w:val="28"/>
        </w:rPr>
        <w:t xml:space="preserve"> </w:t>
      </w:r>
      <w:r w:rsidR="00D56E46">
        <w:rPr>
          <w:rFonts w:ascii="Times New Roman" w:hAnsi="Times New Roman" w:cs="Times New Roman"/>
          <w:sz w:val="28"/>
          <w:szCs w:val="28"/>
        </w:rPr>
        <w:br/>
      </w:r>
      <w:r w:rsidRPr="007E75A5">
        <w:rPr>
          <w:rFonts w:ascii="Times New Roman" w:hAnsi="Times New Roman" w:cs="Times New Roman"/>
          <w:sz w:val="28"/>
          <w:szCs w:val="28"/>
        </w:rPr>
        <w:t>с предложением</w:t>
      </w:r>
      <w:r w:rsidR="003A2C6C">
        <w:rPr>
          <w:rFonts w:ascii="Times New Roman" w:hAnsi="Times New Roman" w:cs="Times New Roman"/>
          <w:sz w:val="28"/>
          <w:szCs w:val="28"/>
        </w:rPr>
        <w:t xml:space="preserve"> о заключении договора о целевом обучении в пределах квоты</w:t>
      </w:r>
      <w:r w:rsidRPr="007E75A5">
        <w:rPr>
          <w:rFonts w:ascii="Times New Roman" w:hAnsi="Times New Roman" w:cs="Times New Roman"/>
          <w:sz w:val="28"/>
          <w:szCs w:val="28"/>
        </w:rPr>
        <w:t xml:space="preserve">, отображается на цифровой платформе </w:t>
      </w:r>
      <w:r w:rsidR="00D56E46">
        <w:rPr>
          <w:rFonts w:ascii="Times New Roman" w:hAnsi="Times New Roman" w:cs="Times New Roman"/>
          <w:sz w:val="28"/>
          <w:szCs w:val="28"/>
        </w:rPr>
        <w:t>«</w:t>
      </w:r>
      <w:r w:rsidRPr="007E75A5">
        <w:rPr>
          <w:rFonts w:ascii="Times New Roman" w:hAnsi="Times New Roman" w:cs="Times New Roman"/>
          <w:sz w:val="28"/>
          <w:szCs w:val="28"/>
        </w:rPr>
        <w:t>Работа в России</w:t>
      </w:r>
      <w:r w:rsidR="00D56E46">
        <w:rPr>
          <w:rFonts w:ascii="Times New Roman" w:hAnsi="Times New Roman" w:cs="Times New Roman"/>
          <w:sz w:val="28"/>
          <w:szCs w:val="28"/>
        </w:rPr>
        <w:t>»</w:t>
      </w:r>
      <w:r w:rsidRPr="007E75A5">
        <w:rPr>
          <w:rFonts w:ascii="Times New Roman" w:hAnsi="Times New Roman" w:cs="Times New Roman"/>
          <w:sz w:val="28"/>
          <w:szCs w:val="28"/>
        </w:rPr>
        <w:t>.</w:t>
      </w:r>
    </w:p>
    <w:p w:rsidR="00AA4529" w:rsidRDefault="00276534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A2C6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 Гражданин может поступать на целевое обучение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квоты в соответствии с одной заявкой.</w:t>
      </w:r>
    </w:p>
    <w:p w:rsidR="0039479D" w:rsidRDefault="00716FFE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0C351B">
        <w:rPr>
          <w:rFonts w:ascii="Times New Roman" w:hAnsi="Times New Roman" w:cs="Times New Roman"/>
          <w:sz w:val="28"/>
          <w:szCs w:val="28"/>
        </w:rPr>
        <w:t>.</w:t>
      </w:r>
      <w:r w:rsidR="0039479D">
        <w:rPr>
          <w:rFonts w:ascii="Times New Roman" w:hAnsi="Times New Roman" w:cs="Times New Roman"/>
          <w:sz w:val="28"/>
          <w:szCs w:val="28"/>
        </w:rPr>
        <w:t>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 решению председателя суда перед заключением договора </w:t>
      </w:r>
      <w:r w:rsidR="003947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 целевом обучении может быть осуществлена проверка достоверности </w:t>
      </w:r>
      <w:r w:rsidR="003947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 полноты персональных данных и иных сведений, содержащихся </w:t>
      </w:r>
      <w:r w:rsidR="003947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документах, представленных гражданином, в </w:t>
      </w:r>
      <w:r w:rsidR="0035420D" w:rsidRPr="00716FF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соответствии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716FF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 пунктами 1</w:t>
      </w:r>
      <w:r w:rsidRPr="00716FF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</w:t>
      </w:r>
      <w:r w:rsidR="0035420D" w:rsidRPr="00716FF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- 2</w:t>
      </w:r>
      <w:r w:rsidRPr="00716FF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="0035420D" w:rsidRPr="00716FF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настоящего Положения.</w:t>
      </w:r>
    </w:p>
    <w:p w:rsidR="006F1184" w:rsidRDefault="0039479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="00716FF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Сведения, представленные в электронной форме, подвергаются автоматизированной проверке в порядке, установленном Правительством Российской Федерации.</w:t>
      </w:r>
    </w:p>
    <w:p w:rsidR="003E7FF5" w:rsidRDefault="006F1184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="00716FF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Перед заключением договора о целевом обучении отдел кадров </w:t>
      </w:r>
      <w:r w:rsidR="007A04E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 государственной службы суда в обязательном порядке организует ознакомление гражданина под расписку </w:t>
      </w:r>
      <w:r w:rsidR="007A04E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="00873CF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="007A04E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форме </w:t>
      </w:r>
      <w:r w:rsidR="007A04E4" w:rsidRPr="00123D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согласно приложению № 3 к настоящему Положению с информацией:</w:t>
      </w:r>
    </w:p>
    <w:p w:rsidR="00F40D28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а)</w:t>
      </w:r>
      <w:r w:rsidR="003E7F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 ограничениях и запретах, предусмотренных статьями 16 и 17 Федерального закона «О государственной гражданской службе Российской Федерации», о </w:t>
      </w:r>
      <w:proofErr w:type="gramStart"/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требованиях</w:t>
      </w:r>
      <w:proofErr w:type="gramEnd"/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 предотвращении или об урегулировании конфликта интересов и об обязанностях, установленных Федеральным законом «О противодействии коррупции» и другими федеральными законами;</w:t>
      </w:r>
    </w:p>
    <w:p w:rsidR="00873CF9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б)</w:t>
      </w:r>
      <w:r w:rsidR="003E7F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 обязательствах по возмещению расходов, связанных </w:t>
      </w:r>
      <w:r w:rsidR="003E7F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3E7F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предоставлением мер поддержки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в случае неисполнения условий договора о целевом обучении, касающихся освоения соответствующей образовательной программы или замещения должности гражданской службы, а также в случае выявления, в том числе по результатам соответствующих проверок, обстоятельств, препятствующих поступлению </w:t>
      </w:r>
      <w:r w:rsidR="00F40D2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гражданскую службу.</w:t>
      </w:r>
    </w:p>
    <w:p w:rsidR="00551A6D" w:rsidRDefault="00873CF9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="00123D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Перед заключением договора о целевом обучении отдел кадров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 государственной службы суда в обязательном порядке организует ознакомление гражданского служащего под расписку </w:t>
      </w:r>
      <w:r w:rsidR="005D26E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 форме согласно </w:t>
      </w:r>
      <w:r w:rsidR="005D26E6" w:rsidRPr="00123D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приложению № </w:t>
      </w:r>
      <w:r w:rsidR="00551A6D" w:rsidRPr="00123D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="005D26E6" w:rsidRPr="00123D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="005D26E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настоящему Положению с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обязательства</w:t>
      </w:r>
      <w:r w:rsidR="005D26E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</w:t>
      </w:r>
      <w:r w:rsidR="005D26E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 возмещению расходов, связанных </w:t>
      </w:r>
      <w:r w:rsidR="00551A6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551A6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предоставлением мер поддержки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51A6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случае неисполнения условий договора о целевом обучении, касающихся освоения соответствующей образовательной программы или замещения должности гражданской службы.</w:t>
      </w:r>
      <w:proofErr w:type="gramEnd"/>
    </w:p>
    <w:p w:rsidR="000C351B" w:rsidRDefault="000C351B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23D1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7E75A5">
        <w:rPr>
          <w:rFonts w:ascii="Times New Roman" w:hAnsi="Times New Roman" w:cs="Times New Roman"/>
          <w:sz w:val="28"/>
          <w:szCs w:val="28"/>
        </w:rPr>
        <w:t xml:space="preserve">Договор о целевом обучении заключается между </w:t>
      </w:r>
      <w:r>
        <w:rPr>
          <w:rFonts w:ascii="Times New Roman" w:hAnsi="Times New Roman" w:cs="Times New Roman"/>
          <w:sz w:val="28"/>
          <w:szCs w:val="28"/>
        </w:rPr>
        <w:t>судом</w:t>
      </w:r>
      <w:r>
        <w:rPr>
          <w:rFonts w:ascii="Times New Roman" w:hAnsi="Times New Roman" w:cs="Times New Roman"/>
          <w:sz w:val="28"/>
          <w:szCs w:val="28"/>
        </w:rPr>
        <w:br/>
      </w:r>
      <w:r w:rsidRPr="007E75A5">
        <w:rPr>
          <w:rFonts w:ascii="Times New Roman" w:hAnsi="Times New Roman" w:cs="Times New Roman"/>
          <w:sz w:val="28"/>
          <w:szCs w:val="28"/>
        </w:rPr>
        <w:t xml:space="preserve">и гражданином (гражданским служащим) </w:t>
      </w:r>
      <w:r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Pr="007E75A5">
        <w:rPr>
          <w:rFonts w:ascii="Times New Roman" w:hAnsi="Times New Roman" w:cs="Times New Roman"/>
          <w:sz w:val="28"/>
          <w:szCs w:val="28"/>
        </w:rPr>
        <w:t xml:space="preserve">со дня, следующего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7E75A5">
        <w:rPr>
          <w:rFonts w:ascii="Times New Roman" w:hAnsi="Times New Roman" w:cs="Times New Roman"/>
          <w:sz w:val="28"/>
          <w:szCs w:val="28"/>
        </w:rPr>
        <w:t xml:space="preserve">за днем издания образовательной организацией распорядительного акта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7E75A5">
        <w:rPr>
          <w:rFonts w:ascii="Times New Roman" w:hAnsi="Times New Roman" w:cs="Times New Roman"/>
          <w:sz w:val="28"/>
          <w:szCs w:val="28"/>
        </w:rPr>
        <w:t>о приеме гражданина на целевое обучение в пределах квоты, до дня начала учебного года включительно.</w:t>
      </w:r>
    </w:p>
    <w:p w:rsidR="005505CC" w:rsidRDefault="000C351B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75A5">
        <w:rPr>
          <w:rFonts w:ascii="Times New Roman" w:hAnsi="Times New Roman" w:cs="Times New Roman"/>
          <w:sz w:val="28"/>
          <w:szCs w:val="28"/>
        </w:rPr>
        <w:t>В случае если гражданин</w:t>
      </w:r>
      <w:r>
        <w:rPr>
          <w:rFonts w:ascii="Times New Roman" w:hAnsi="Times New Roman" w:cs="Times New Roman"/>
          <w:sz w:val="28"/>
          <w:szCs w:val="28"/>
        </w:rPr>
        <w:t xml:space="preserve"> (гражданский служащий)</w:t>
      </w:r>
      <w:r w:rsidRPr="007E75A5">
        <w:rPr>
          <w:rFonts w:ascii="Times New Roman" w:hAnsi="Times New Roman" w:cs="Times New Roman"/>
          <w:sz w:val="28"/>
          <w:szCs w:val="28"/>
        </w:rPr>
        <w:t xml:space="preserve"> на момент завершения зачисления не является зачисленным на целевое обучение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7E75A5">
        <w:rPr>
          <w:rFonts w:ascii="Times New Roman" w:hAnsi="Times New Roman" w:cs="Times New Roman"/>
          <w:sz w:val="28"/>
          <w:szCs w:val="28"/>
        </w:rPr>
        <w:t xml:space="preserve">в пределах квоты в соответствии с характеристиками обучения, указанными в предложении </w:t>
      </w:r>
      <w:r>
        <w:rPr>
          <w:rFonts w:ascii="Times New Roman" w:hAnsi="Times New Roman" w:cs="Times New Roman"/>
          <w:sz w:val="28"/>
          <w:szCs w:val="28"/>
        </w:rPr>
        <w:t xml:space="preserve">о заключении договора </w:t>
      </w:r>
      <w:r w:rsidRPr="007E75A5">
        <w:rPr>
          <w:rFonts w:ascii="Times New Roman" w:hAnsi="Times New Roman" w:cs="Times New Roman"/>
          <w:sz w:val="28"/>
          <w:szCs w:val="28"/>
        </w:rPr>
        <w:t xml:space="preserve">на целевое обучение (в том числе </w:t>
      </w:r>
      <w:r>
        <w:rPr>
          <w:rFonts w:ascii="Times New Roman" w:hAnsi="Times New Roman" w:cs="Times New Roman"/>
          <w:sz w:val="28"/>
          <w:szCs w:val="28"/>
        </w:rPr>
        <w:br/>
      </w:r>
      <w:r w:rsidRPr="007E75A5">
        <w:rPr>
          <w:rFonts w:ascii="Times New Roman" w:hAnsi="Times New Roman" w:cs="Times New Roman"/>
          <w:sz w:val="28"/>
          <w:szCs w:val="28"/>
        </w:rPr>
        <w:t xml:space="preserve">в случае зачисления не на целевое обучение в пределах квоты), договор </w:t>
      </w:r>
      <w:r>
        <w:rPr>
          <w:rFonts w:ascii="Times New Roman" w:hAnsi="Times New Roman" w:cs="Times New Roman"/>
          <w:sz w:val="28"/>
          <w:szCs w:val="28"/>
        </w:rPr>
        <w:br/>
      </w:r>
      <w:r w:rsidRPr="007E75A5">
        <w:rPr>
          <w:rFonts w:ascii="Times New Roman" w:hAnsi="Times New Roman" w:cs="Times New Roman"/>
          <w:sz w:val="28"/>
          <w:szCs w:val="28"/>
        </w:rPr>
        <w:t xml:space="preserve">о целевом обучении с </w:t>
      </w:r>
      <w:r>
        <w:rPr>
          <w:rFonts w:ascii="Times New Roman" w:hAnsi="Times New Roman" w:cs="Times New Roman"/>
          <w:sz w:val="28"/>
          <w:szCs w:val="28"/>
        </w:rPr>
        <w:t>таким</w:t>
      </w:r>
      <w:r w:rsidRPr="007E75A5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>
        <w:rPr>
          <w:rFonts w:ascii="Times New Roman" w:hAnsi="Times New Roman" w:cs="Times New Roman"/>
          <w:sz w:val="28"/>
          <w:szCs w:val="28"/>
        </w:rPr>
        <w:t>(гражданским служащим)</w:t>
      </w:r>
      <w:r w:rsidRPr="007E75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7E75A5">
        <w:rPr>
          <w:rFonts w:ascii="Times New Roman" w:hAnsi="Times New Roman" w:cs="Times New Roman"/>
          <w:sz w:val="28"/>
          <w:szCs w:val="28"/>
        </w:rPr>
        <w:t>не заключается.</w:t>
      </w:r>
      <w:proofErr w:type="gramEnd"/>
    </w:p>
    <w:p w:rsidR="00980DF1" w:rsidRDefault="001462E6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D22B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434FF4">
        <w:rPr>
          <w:rFonts w:ascii="Times New Roman" w:hAnsi="Times New Roman" w:cs="Times New Roman"/>
          <w:sz w:val="28"/>
          <w:szCs w:val="28"/>
        </w:rPr>
        <w:t>Договор о целевом обучении с гражданином</w:t>
      </w:r>
      <w:r w:rsidR="00841E55">
        <w:rPr>
          <w:rFonts w:ascii="Times New Roman" w:hAnsi="Times New Roman" w:cs="Times New Roman"/>
          <w:sz w:val="28"/>
          <w:szCs w:val="28"/>
        </w:rPr>
        <w:t xml:space="preserve"> (гражданским служащим)</w:t>
      </w:r>
      <w:r w:rsidRPr="00434FF4">
        <w:rPr>
          <w:rFonts w:ascii="Times New Roman" w:hAnsi="Times New Roman" w:cs="Times New Roman"/>
          <w:sz w:val="28"/>
          <w:szCs w:val="28"/>
        </w:rPr>
        <w:t xml:space="preserve">, представившим в </w:t>
      </w:r>
      <w:r w:rsidRPr="00841E55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r:id="rId14" w:history="1">
        <w:r w:rsidR="00841E55" w:rsidRPr="00841E55">
          <w:rPr>
            <w:rFonts w:ascii="Times New Roman" w:hAnsi="Times New Roman" w:cs="Times New Roman"/>
            <w:sz w:val="28"/>
            <w:szCs w:val="28"/>
          </w:rPr>
          <w:t>пунктами 20, 21</w:t>
        </w:r>
      </w:hyperlink>
      <w:r w:rsidRPr="00841E55">
        <w:rPr>
          <w:rFonts w:ascii="Times New Roman" w:hAnsi="Times New Roman" w:cs="Times New Roman"/>
          <w:sz w:val="28"/>
          <w:szCs w:val="28"/>
        </w:rPr>
        <w:t xml:space="preserve"> настоящего Положения для участия в конкурсе справку об обучении из образовательной организации, осуществляющей образовательную</w:t>
      </w:r>
      <w:r w:rsidRPr="00434FF4">
        <w:rPr>
          <w:rFonts w:ascii="Times New Roman" w:hAnsi="Times New Roman" w:cs="Times New Roman"/>
          <w:sz w:val="28"/>
          <w:szCs w:val="28"/>
        </w:rPr>
        <w:t xml:space="preserve"> деятельность, заключается </w:t>
      </w:r>
      <w:r w:rsidR="00841E55">
        <w:rPr>
          <w:rFonts w:ascii="Times New Roman" w:hAnsi="Times New Roman" w:cs="Times New Roman"/>
          <w:sz w:val="28"/>
          <w:szCs w:val="28"/>
        </w:rPr>
        <w:br/>
      </w:r>
      <w:r w:rsidRPr="00434FF4">
        <w:rPr>
          <w:rFonts w:ascii="Times New Roman" w:hAnsi="Times New Roman" w:cs="Times New Roman"/>
          <w:sz w:val="28"/>
          <w:szCs w:val="28"/>
        </w:rPr>
        <w:t xml:space="preserve">в сроки, указанные в </w:t>
      </w:r>
      <w:hyperlink r:id="rId15" w:history="1">
        <w:r w:rsidRPr="00434FF4">
          <w:rPr>
            <w:rFonts w:ascii="Times New Roman" w:hAnsi="Times New Roman" w:cs="Times New Roman"/>
            <w:sz w:val="28"/>
            <w:szCs w:val="28"/>
          </w:rPr>
          <w:t>части 12 статьи 56</w:t>
        </w:r>
      </w:hyperlink>
      <w:r w:rsidRPr="00434FF4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80DF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434FF4">
        <w:rPr>
          <w:rFonts w:ascii="Times New Roman" w:hAnsi="Times New Roman" w:cs="Times New Roman"/>
          <w:sz w:val="28"/>
          <w:szCs w:val="28"/>
        </w:rPr>
        <w:t xml:space="preserve">Об образовании в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Федерации», но не ранее представления им </w:t>
      </w:r>
      <w:r w:rsidR="00980DF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отдел кадров и государственной службы суда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 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образовании или документа об образовании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квалификации, подтверждающего получение им образования соответствующего уровня.</w:t>
      </w:r>
    </w:p>
    <w:p w:rsidR="00A90FF2" w:rsidRDefault="00980DF1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 w:rsidRPr="00980DF1">
        <w:rPr>
          <w:rFonts w:ascii="Times New Roman" w:hAnsi="Times New Roman" w:cs="Times New Roman"/>
          <w:sz w:val="28"/>
          <w:szCs w:val="28"/>
        </w:rPr>
        <w:t>46</w:t>
      </w:r>
      <w:r w:rsidR="00A90FF2" w:rsidRPr="00980DF1">
        <w:rPr>
          <w:rFonts w:ascii="Times New Roman" w:hAnsi="Times New Roman" w:cs="Times New Roman"/>
          <w:sz w:val="28"/>
          <w:szCs w:val="28"/>
        </w:rPr>
        <w:t xml:space="preserve">. Во время обучения договор о целевом обучении заключается </w:t>
      </w:r>
      <w:r w:rsidR="00843692">
        <w:rPr>
          <w:rFonts w:ascii="Times New Roman" w:hAnsi="Times New Roman" w:cs="Times New Roman"/>
          <w:sz w:val="28"/>
          <w:szCs w:val="28"/>
        </w:rPr>
        <w:br/>
        <w:t xml:space="preserve">с гражданами (гражданскими служащими), указанными в подпунктах «а» </w:t>
      </w:r>
      <w:r w:rsidR="00843692">
        <w:rPr>
          <w:rFonts w:ascii="Times New Roman" w:hAnsi="Times New Roman" w:cs="Times New Roman"/>
          <w:sz w:val="28"/>
          <w:szCs w:val="28"/>
        </w:rPr>
        <w:br/>
        <w:t xml:space="preserve">и «б» пункта 2 настоящего Положения, </w:t>
      </w:r>
      <w:r w:rsidR="00A90FF2" w:rsidRPr="00980DF1">
        <w:rPr>
          <w:rFonts w:ascii="Times New Roman" w:hAnsi="Times New Roman" w:cs="Times New Roman"/>
          <w:sz w:val="28"/>
          <w:szCs w:val="28"/>
        </w:rPr>
        <w:t xml:space="preserve">в сроки, определенные </w:t>
      </w:r>
      <w:r w:rsidR="00371F3F">
        <w:rPr>
          <w:rFonts w:ascii="Times New Roman" w:hAnsi="Times New Roman" w:cs="Times New Roman"/>
          <w:sz w:val="28"/>
          <w:szCs w:val="28"/>
        </w:rPr>
        <w:t>судом</w:t>
      </w:r>
      <w:r w:rsidR="00A90FF2" w:rsidRPr="00980D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4125" w:rsidRDefault="00551A6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4</w:t>
      </w:r>
      <w:r w:rsidR="0011412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r w:rsidR="005505CC" w:rsidRPr="005505CC">
        <w:rPr>
          <w:rFonts w:ascii="Times New Roman" w:hAnsi="Times New Roman" w:cs="Times New Roman"/>
          <w:sz w:val="28"/>
          <w:szCs w:val="28"/>
        </w:rPr>
        <w:t xml:space="preserve">Договор о целевом обучении заключается в соответствии с типовой </w:t>
      </w:r>
      <w:hyperlink r:id="rId16" w:history="1">
        <w:r w:rsidR="005505CC" w:rsidRPr="005505CC">
          <w:rPr>
            <w:rFonts w:ascii="Times New Roman" w:hAnsi="Times New Roman" w:cs="Times New Roman"/>
            <w:sz w:val="28"/>
            <w:szCs w:val="28"/>
          </w:rPr>
          <w:t>формой</w:t>
        </w:r>
      </w:hyperlink>
      <w:r w:rsidR="005505CC" w:rsidRPr="005505CC">
        <w:rPr>
          <w:rFonts w:ascii="Times New Roman" w:hAnsi="Times New Roman" w:cs="Times New Roman"/>
          <w:sz w:val="28"/>
          <w:szCs w:val="28"/>
        </w:rPr>
        <w:t xml:space="preserve"> дого</w:t>
      </w:r>
      <w:r w:rsidR="005505CC">
        <w:rPr>
          <w:rFonts w:ascii="Times New Roman" w:hAnsi="Times New Roman" w:cs="Times New Roman"/>
          <w:sz w:val="28"/>
          <w:szCs w:val="28"/>
        </w:rPr>
        <w:t xml:space="preserve">вора о целевом обучении по образовательной программе </w:t>
      </w:r>
      <w:r w:rsidR="005505CC" w:rsidRPr="00114125">
        <w:rPr>
          <w:rFonts w:ascii="Times New Roman" w:hAnsi="Times New Roman" w:cs="Times New Roman"/>
          <w:sz w:val="28"/>
          <w:szCs w:val="28"/>
        </w:rPr>
        <w:t>среднего профессионального или высшего образования, утвержденной</w:t>
      </w:r>
      <w:r w:rsidR="005505CC">
        <w:rPr>
          <w:rFonts w:ascii="Times New Roman" w:hAnsi="Times New Roman" w:cs="Times New Roman"/>
          <w:sz w:val="28"/>
          <w:szCs w:val="28"/>
        </w:rPr>
        <w:t xml:space="preserve"> постановлением № 555.</w:t>
      </w:r>
    </w:p>
    <w:p w:rsidR="004106AA" w:rsidRPr="008B28A3" w:rsidRDefault="004106AA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 w:rsidRPr="008B28A3">
        <w:rPr>
          <w:rFonts w:ascii="Times New Roman" w:hAnsi="Times New Roman" w:cs="Times New Roman"/>
          <w:sz w:val="28"/>
          <w:szCs w:val="28"/>
        </w:rPr>
        <w:t>4</w:t>
      </w:r>
      <w:r w:rsidR="00114125" w:rsidRPr="008B28A3">
        <w:rPr>
          <w:rFonts w:ascii="Times New Roman" w:hAnsi="Times New Roman" w:cs="Times New Roman"/>
          <w:sz w:val="28"/>
          <w:szCs w:val="28"/>
        </w:rPr>
        <w:t>8</w:t>
      </w:r>
      <w:r w:rsidRPr="008B28A3">
        <w:rPr>
          <w:rFonts w:ascii="Times New Roman" w:hAnsi="Times New Roman" w:cs="Times New Roman"/>
          <w:sz w:val="28"/>
          <w:szCs w:val="28"/>
        </w:rPr>
        <w:t xml:space="preserve">. В случае если гражданин (гражданский служащий) подал заявку </w:t>
      </w:r>
      <w:r w:rsidRPr="008B28A3">
        <w:rPr>
          <w:rFonts w:ascii="Times New Roman" w:hAnsi="Times New Roman" w:cs="Times New Roman"/>
          <w:sz w:val="28"/>
          <w:szCs w:val="28"/>
        </w:rPr>
        <w:br/>
        <w:t xml:space="preserve">в электронном виде, заключение договора о целевом обучении осуществляется в электронном виде (при наличии технической возможности). </w:t>
      </w:r>
    </w:p>
    <w:p w:rsidR="009F56E4" w:rsidRPr="008B28A3" w:rsidRDefault="004106AA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 w:rsidRPr="008B28A3">
        <w:rPr>
          <w:rFonts w:ascii="Times New Roman" w:hAnsi="Times New Roman" w:cs="Times New Roman"/>
          <w:sz w:val="28"/>
          <w:szCs w:val="28"/>
        </w:rPr>
        <w:t xml:space="preserve">В случае если гражданин (гражданский служащий) подал заявку </w:t>
      </w:r>
      <w:r w:rsidRPr="008B28A3">
        <w:rPr>
          <w:rFonts w:ascii="Times New Roman" w:hAnsi="Times New Roman" w:cs="Times New Roman"/>
          <w:sz w:val="28"/>
          <w:szCs w:val="28"/>
        </w:rPr>
        <w:br/>
        <w:t xml:space="preserve">в письменном виде на бумажном носителе, заключение договора о целевом обучении осуществляется в электронном виде (при наличии технической возможности) или в письменном виде на бумажном носителе. В случае заключения договора о целевом обучении в письменном виде на бумажном носителе формирование проекта договора </w:t>
      </w:r>
      <w:r w:rsidR="008B28A3" w:rsidRPr="008B28A3">
        <w:rPr>
          <w:rFonts w:ascii="Times New Roman" w:hAnsi="Times New Roman" w:cs="Times New Roman"/>
          <w:sz w:val="28"/>
          <w:szCs w:val="28"/>
        </w:rPr>
        <w:t xml:space="preserve">о целевом обучении </w:t>
      </w:r>
      <w:r w:rsidRPr="008B28A3">
        <w:rPr>
          <w:rFonts w:ascii="Times New Roman" w:hAnsi="Times New Roman" w:cs="Times New Roman"/>
          <w:sz w:val="28"/>
          <w:szCs w:val="28"/>
        </w:rPr>
        <w:t>осуществляется на цифровой платформе «Работа в России</w:t>
      </w:r>
      <w:r w:rsidR="009F56E4" w:rsidRPr="008B28A3">
        <w:rPr>
          <w:rFonts w:ascii="Times New Roman" w:hAnsi="Times New Roman" w:cs="Times New Roman"/>
          <w:sz w:val="28"/>
          <w:szCs w:val="28"/>
        </w:rPr>
        <w:t>»</w:t>
      </w:r>
      <w:r w:rsidRPr="008B28A3">
        <w:rPr>
          <w:rFonts w:ascii="Times New Roman" w:hAnsi="Times New Roman" w:cs="Times New Roman"/>
          <w:sz w:val="28"/>
          <w:szCs w:val="28"/>
        </w:rPr>
        <w:t xml:space="preserve"> (при наличии технической</w:t>
      </w:r>
      <w:r w:rsidR="009F56E4" w:rsidRPr="008B28A3">
        <w:rPr>
          <w:rFonts w:ascii="Times New Roman" w:hAnsi="Times New Roman" w:cs="Times New Roman"/>
          <w:sz w:val="28"/>
          <w:szCs w:val="28"/>
        </w:rPr>
        <w:t xml:space="preserve"> возможности).</w:t>
      </w:r>
    </w:p>
    <w:p w:rsidR="00FC6973" w:rsidRPr="008B28A3" w:rsidRDefault="004106AA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 w:rsidRPr="008B28A3">
        <w:rPr>
          <w:rFonts w:ascii="Times New Roman" w:hAnsi="Times New Roman" w:cs="Times New Roman"/>
          <w:sz w:val="28"/>
          <w:szCs w:val="28"/>
        </w:rPr>
        <w:t xml:space="preserve">При заключении договора о целевом обучении в электронном виде </w:t>
      </w:r>
      <w:r w:rsidR="009F56E4" w:rsidRPr="008B28A3">
        <w:rPr>
          <w:rFonts w:ascii="Times New Roman" w:hAnsi="Times New Roman" w:cs="Times New Roman"/>
          <w:sz w:val="28"/>
          <w:szCs w:val="28"/>
        </w:rPr>
        <w:t>суд</w:t>
      </w:r>
      <w:r w:rsidR="008B28A3">
        <w:rPr>
          <w:rFonts w:ascii="Times New Roman" w:hAnsi="Times New Roman" w:cs="Times New Roman"/>
          <w:sz w:val="28"/>
          <w:szCs w:val="28"/>
        </w:rPr>
        <w:t xml:space="preserve"> и</w:t>
      </w:r>
      <w:r w:rsidRPr="008B28A3">
        <w:rPr>
          <w:rFonts w:ascii="Times New Roman" w:hAnsi="Times New Roman" w:cs="Times New Roman"/>
          <w:sz w:val="28"/>
          <w:szCs w:val="28"/>
        </w:rPr>
        <w:t xml:space="preserve"> организация, осуществляющая образовательную деятельность</w:t>
      </w:r>
      <w:r w:rsidR="009F56E4" w:rsidRPr="008B28A3">
        <w:rPr>
          <w:rFonts w:ascii="Times New Roman" w:hAnsi="Times New Roman" w:cs="Times New Roman"/>
          <w:sz w:val="28"/>
          <w:szCs w:val="28"/>
        </w:rPr>
        <w:t>,</w:t>
      </w:r>
      <w:r w:rsidRPr="008B28A3">
        <w:rPr>
          <w:rFonts w:ascii="Times New Roman" w:hAnsi="Times New Roman" w:cs="Times New Roman"/>
          <w:sz w:val="28"/>
          <w:szCs w:val="28"/>
        </w:rPr>
        <w:t xml:space="preserve"> подписывают договор о целевом обучении на цифровой платформе </w:t>
      </w:r>
      <w:r w:rsidR="009F56E4" w:rsidRPr="008B28A3">
        <w:rPr>
          <w:rFonts w:ascii="Times New Roman" w:hAnsi="Times New Roman" w:cs="Times New Roman"/>
          <w:sz w:val="28"/>
          <w:szCs w:val="28"/>
        </w:rPr>
        <w:t>«</w:t>
      </w:r>
      <w:r w:rsidRPr="008B28A3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8B28A3">
        <w:rPr>
          <w:rFonts w:ascii="Times New Roman" w:hAnsi="Times New Roman" w:cs="Times New Roman"/>
          <w:sz w:val="28"/>
          <w:szCs w:val="28"/>
        </w:rPr>
        <w:br/>
      </w:r>
      <w:r w:rsidRPr="008B28A3">
        <w:rPr>
          <w:rFonts w:ascii="Times New Roman" w:hAnsi="Times New Roman" w:cs="Times New Roman"/>
          <w:sz w:val="28"/>
          <w:szCs w:val="28"/>
        </w:rPr>
        <w:t>в России</w:t>
      </w:r>
      <w:r w:rsidR="009F56E4" w:rsidRPr="008B28A3">
        <w:rPr>
          <w:rFonts w:ascii="Times New Roman" w:hAnsi="Times New Roman" w:cs="Times New Roman"/>
          <w:sz w:val="28"/>
          <w:szCs w:val="28"/>
        </w:rPr>
        <w:t>»</w:t>
      </w:r>
      <w:r w:rsidRPr="008B28A3">
        <w:rPr>
          <w:rFonts w:ascii="Times New Roman" w:hAnsi="Times New Roman" w:cs="Times New Roman"/>
          <w:sz w:val="28"/>
          <w:szCs w:val="28"/>
        </w:rPr>
        <w:t xml:space="preserve">, гражданин </w:t>
      </w:r>
      <w:r w:rsidR="009F56E4" w:rsidRPr="008B28A3">
        <w:rPr>
          <w:rFonts w:ascii="Times New Roman" w:hAnsi="Times New Roman" w:cs="Times New Roman"/>
          <w:sz w:val="28"/>
          <w:szCs w:val="28"/>
        </w:rPr>
        <w:t xml:space="preserve">(гражданский служащий) </w:t>
      </w:r>
      <w:r w:rsidRPr="008B28A3">
        <w:rPr>
          <w:rFonts w:ascii="Times New Roman" w:hAnsi="Times New Roman" w:cs="Times New Roman"/>
          <w:sz w:val="28"/>
          <w:szCs w:val="28"/>
        </w:rPr>
        <w:t xml:space="preserve">подписывает договор </w:t>
      </w:r>
      <w:r w:rsidR="008B28A3">
        <w:rPr>
          <w:rFonts w:ascii="Times New Roman" w:hAnsi="Times New Roman" w:cs="Times New Roman"/>
          <w:sz w:val="28"/>
          <w:szCs w:val="28"/>
        </w:rPr>
        <w:br/>
      </w:r>
      <w:r w:rsidRPr="008B28A3">
        <w:rPr>
          <w:rFonts w:ascii="Times New Roman" w:hAnsi="Times New Roman" w:cs="Times New Roman"/>
          <w:sz w:val="28"/>
          <w:szCs w:val="28"/>
        </w:rPr>
        <w:t xml:space="preserve">о целевом обучении посредством мобильного приложения </w:t>
      </w:r>
      <w:r w:rsidR="009F56E4" w:rsidRPr="008B28A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B28A3">
        <w:rPr>
          <w:rFonts w:ascii="Times New Roman" w:hAnsi="Times New Roman" w:cs="Times New Roman"/>
          <w:sz w:val="28"/>
          <w:szCs w:val="28"/>
        </w:rPr>
        <w:t>Госключ</w:t>
      </w:r>
      <w:proofErr w:type="spellEnd"/>
      <w:r w:rsidR="009F56E4" w:rsidRPr="008B28A3">
        <w:rPr>
          <w:rFonts w:ascii="Times New Roman" w:hAnsi="Times New Roman" w:cs="Times New Roman"/>
          <w:sz w:val="28"/>
          <w:szCs w:val="28"/>
        </w:rPr>
        <w:t>»</w:t>
      </w:r>
      <w:r w:rsidRPr="008B28A3">
        <w:rPr>
          <w:rFonts w:ascii="Times New Roman" w:hAnsi="Times New Roman" w:cs="Times New Roman"/>
          <w:sz w:val="28"/>
          <w:szCs w:val="28"/>
        </w:rPr>
        <w:t>.</w:t>
      </w:r>
    </w:p>
    <w:p w:rsidR="00FC6973" w:rsidRPr="008B28A3" w:rsidRDefault="004106AA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 w:rsidRPr="008B28A3">
        <w:rPr>
          <w:rFonts w:ascii="Times New Roman" w:hAnsi="Times New Roman" w:cs="Times New Roman"/>
          <w:sz w:val="28"/>
          <w:szCs w:val="28"/>
        </w:rPr>
        <w:t xml:space="preserve">При заключении договора о целевом обучении в письменном виде </w:t>
      </w:r>
      <w:r w:rsidR="00580607">
        <w:rPr>
          <w:rFonts w:ascii="Times New Roman" w:hAnsi="Times New Roman" w:cs="Times New Roman"/>
          <w:sz w:val="28"/>
          <w:szCs w:val="28"/>
        </w:rPr>
        <w:br/>
      </w:r>
      <w:r w:rsidRPr="008B28A3">
        <w:rPr>
          <w:rFonts w:ascii="Times New Roman" w:hAnsi="Times New Roman" w:cs="Times New Roman"/>
          <w:sz w:val="28"/>
          <w:szCs w:val="28"/>
        </w:rPr>
        <w:t>на бумажном носителе он заключается в количестве экземпляров по числу сторон договора о целевом обучении.</w:t>
      </w:r>
    </w:p>
    <w:p w:rsidR="00C90507" w:rsidRDefault="00580607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49. </w:t>
      </w:r>
      <w:r w:rsidR="00FC6973" w:rsidRPr="008B28A3">
        <w:rPr>
          <w:rFonts w:ascii="Times New Roman" w:hAnsi="Times New Roman" w:cs="Times New Roman"/>
          <w:sz w:val="28"/>
          <w:szCs w:val="28"/>
        </w:rPr>
        <w:t xml:space="preserve">Не позднее 10 рабочих дней после заключения договора о целевом обучении гражданин </w:t>
      </w:r>
      <w:r w:rsidR="00C90507" w:rsidRPr="008B28A3">
        <w:rPr>
          <w:rFonts w:ascii="Times New Roman" w:hAnsi="Times New Roman" w:cs="Times New Roman"/>
          <w:sz w:val="28"/>
          <w:szCs w:val="28"/>
        </w:rPr>
        <w:t xml:space="preserve">(гражданский служащий) </w:t>
      </w:r>
      <w:r w:rsidR="00FC6973" w:rsidRPr="008B28A3">
        <w:rPr>
          <w:rFonts w:ascii="Times New Roman" w:hAnsi="Times New Roman" w:cs="Times New Roman"/>
          <w:sz w:val="28"/>
          <w:szCs w:val="28"/>
        </w:rPr>
        <w:t>в письменной форме уведомляет организацию, осуществляющую</w:t>
      </w:r>
      <w:r w:rsidR="00FC6973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деятельность, в которой он обучается (в которую он принят на обучение), о заключении договора о целевом обучении с представлением копии указанного договора.</w:t>
      </w:r>
    </w:p>
    <w:p w:rsidR="00074142" w:rsidRDefault="00580607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ED38D4">
        <w:rPr>
          <w:rFonts w:ascii="Times New Roman" w:hAnsi="Times New Roman" w:cs="Times New Roman"/>
          <w:sz w:val="28"/>
          <w:szCs w:val="28"/>
        </w:rPr>
        <w:t xml:space="preserve">. 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договор о целевом обучении включаются следующие существенные условия:</w:t>
      </w:r>
    </w:p>
    <w:p w:rsidR="00074142" w:rsidRDefault="00074142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а)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35420D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обязательства суда как заказчика по договору о целевом обучении:</w:t>
      </w:r>
    </w:p>
    <w:p w:rsidR="0035420D" w:rsidRPr="00011621" w:rsidRDefault="0035420D" w:rsidP="00022EC7">
      <w:pPr>
        <w:autoSpaceDE w:val="0"/>
        <w:autoSpaceDN w:val="0"/>
        <w:adjustRightInd w:val="0"/>
        <w:spacing w:after="0"/>
        <w:ind w:firstLine="7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организации предоставления и (или) предоставлению гражданину (гражданскому служащему), заключившему договор о целевом обучении, </w:t>
      </w:r>
      <w:r w:rsidR="00074142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период обучения одной или нескольких мер поддержки, определяемых </w:t>
      </w:r>
      <w:r w:rsidR="0007414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судом, включая</w:t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35420D" w:rsidRPr="00011621" w:rsidRDefault="0035420D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оказание содействия по предоставлению образовательной организацией в пользование жилого помещения в период обучения;</w:t>
      </w:r>
    </w:p>
    <w:p w:rsidR="0035665C" w:rsidRDefault="0035420D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предоставление возможности гражданину (гражданскому служащему) принимать участие в семинарах, конференциях, иных мероприятиях, </w:t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организуемых судом;</w:t>
      </w:r>
    </w:p>
    <w:p w:rsidR="00C72055" w:rsidRPr="00240C8D" w:rsidRDefault="0035665C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денежную выплату (материальное стимулирование)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B39B9">
        <w:rPr>
          <w:rFonts w:ascii="Times New Roman" w:hAnsi="Times New Roman" w:cs="Times New Roman"/>
          <w:sz w:val="28"/>
          <w:szCs w:val="28"/>
        </w:rPr>
        <w:t xml:space="preserve">предусмотренном </w:t>
      </w:r>
      <w:hyperlink r:id="rId17" w:history="1">
        <w:r w:rsidR="0012485E">
          <w:rPr>
            <w:rFonts w:ascii="Times New Roman" w:hAnsi="Times New Roman" w:cs="Times New Roman"/>
            <w:sz w:val="28"/>
            <w:szCs w:val="28"/>
          </w:rPr>
          <w:t>частью</w:t>
        </w:r>
        <w:r w:rsidRPr="009B39B9">
          <w:rPr>
            <w:rFonts w:ascii="Times New Roman" w:hAnsi="Times New Roman" w:cs="Times New Roman"/>
            <w:sz w:val="28"/>
            <w:szCs w:val="28"/>
          </w:rPr>
          <w:t xml:space="preserve"> 1.1 статьи 71.1</w:t>
        </w:r>
      </w:hyperlink>
      <w:r w:rsidRPr="009B39B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B39B9">
        <w:rPr>
          <w:rFonts w:ascii="Times New Roman" w:hAnsi="Times New Roman" w:cs="Times New Roman"/>
          <w:sz w:val="28"/>
          <w:szCs w:val="28"/>
        </w:rPr>
        <w:br/>
        <w:t>«</w:t>
      </w:r>
      <w:r w:rsidRPr="009B39B9">
        <w:rPr>
          <w:rFonts w:ascii="Times New Roman" w:hAnsi="Times New Roman" w:cs="Times New Roman"/>
          <w:sz w:val="28"/>
          <w:szCs w:val="28"/>
        </w:rPr>
        <w:t xml:space="preserve">Об </w:t>
      </w:r>
      <w:r w:rsidRPr="00240C8D">
        <w:rPr>
          <w:rFonts w:ascii="Times New Roman" w:hAnsi="Times New Roman" w:cs="Times New Roman"/>
          <w:sz w:val="28"/>
          <w:szCs w:val="28"/>
        </w:rPr>
        <w:t>образовании в Российской Федерации</w:t>
      </w:r>
      <w:r w:rsidR="009B39B9" w:rsidRPr="00240C8D">
        <w:rPr>
          <w:rFonts w:ascii="Times New Roman" w:hAnsi="Times New Roman" w:cs="Times New Roman"/>
          <w:sz w:val="28"/>
          <w:szCs w:val="28"/>
        </w:rPr>
        <w:t>»</w:t>
      </w:r>
      <w:r w:rsidRPr="00240C8D">
        <w:rPr>
          <w:rFonts w:ascii="Times New Roman" w:hAnsi="Times New Roman" w:cs="Times New Roman"/>
          <w:sz w:val="28"/>
          <w:szCs w:val="28"/>
        </w:rPr>
        <w:t>;</w:t>
      </w:r>
    </w:p>
    <w:p w:rsidR="00C72055" w:rsidRDefault="00C72055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C8D">
        <w:rPr>
          <w:rFonts w:ascii="Times New Roman" w:hAnsi="Times New Roman" w:cs="Times New Roman"/>
          <w:sz w:val="28"/>
          <w:szCs w:val="28"/>
        </w:rPr>
        <w:t xml:space="preserve">по информированию гражданина (гражданского служащего), с которым заключен договор о целевом обучении, о сокращении мер поддержки </w:t>
      </w:r>
      <w:r w:rsidR="00240C8D" w:rsidRPr="00240C8D">
        <w:rPr>
          <w:rFonts w:ascii="Times New Roman" w:hAnsi="Times New Roman" w:cs="Times New Roman"/>
          <w:sz w:val="28"/>
          <w:szCs w:val="28"/>
        </w:rPr>
        <w:br/>
      </w:r>
      <w:r w:rsidRPr="00240C8D">
        <w:rPr>
          <w:rFonts w:ascii="Times New Roman" w:hAnsi="Times New Roman" w:cs="Times New Roman"/>
          <w:sz w:val="28"/>
          <w:szCs w:val="28"/>
        </w:rPr>
        <w:t xml:space="preserve">при невыполнении им </w:t>
      </w:r>
      <w:r w:rsidR="00A82585" w:rsidRPr="00240C8D">
        <w:rPr>
          <w:rFonts w:ascii="Times New Roman" w:hAnsi="Times New Roman" w:cs="Times New Roman"/>
          <w:sz w:val="28"/>
          <w:szCs w:val="28"/>
        </w:rPr>
        <w:t xml:space="preserve">предусмотренных договором о целевом обучении </w:t>
      </w:r>
      <w:r w:rsidRPr="00240C8D">
        <w:rPr>
          <w:rFonts w:ascii="Times New Roman" w:hAnsi="Times New Roman" w:cs="Times New Roman"/>
          <w:sz w:val="28"/>
          <w:szCs w:val="28"/>
        </w:rPr>
        <w:t>требований к успеваемости</w:t>
      </w:r>
      <w:r w:rsidR="00240C8D" w:rsidRPr="00240C8D">
        <w:rPr>
          <w:rFonts w:ascii="Times New Roman" w:hAnsi="Times New Roman" w:cs="Times New Roman"/>
          <w:sz w:val="28"/>
          <w:szCs w:val="28"/>
        </w:rPr>
        <w:t xml:space="preserve"> в период освоения им образовательной программы;</w:t>
      </w:r>
    </w:p>
    <w:p w:rsidR="00C72055" w:rsidRDefault="00C72055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организации практической подготовки (практики) гражданина (гражданского служащего)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суде</w:t>
      </w:r>
      <w:proofErr w:type="gramEnd"/>
      <w:r>
        <w:rPr>
          <w:rFonts w:ascii="Times New Roman" w:hAnsi="Times New Roman" w:cs="Times New Roman"/>
          <w:sz w:val="28"/>
          <w:szCs w:val="28"/>
        </w:rPr>
        <w:t>, федеральных судах общей юрисдикции, системе Судебного департамента;</w:t>
      </w:r>
    </w:p>
    <w:p w:rsidR="009B39B9" w:rsidRDefault="0035420D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трудоустройству гражданина, заключившего договор о целевом обучении, не позднее срока, установленного договором о целевом обучении, с указанием места осуществления трудовой деятельности в соответствии </w:t>
      </w:r>
      <w:r w:rsidR="009B39B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квалификацией, полученной в результате освоения образовательной программы;</w:t>
      </w:r>
    </w:p>
    <w:p w:rsidR="00A578F4" w:rsidRDefault="00A81C1B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б) </w:t>
      </w:r>
      <w:r w:rsidR="0035420D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обязательства гражданина (гражданского служащего), заключившего договор о целевом обучении:</w:t>
      </w:r>
    </w:p>
    <w:p w:rsidR="0035420D" w:rsidRPr="00011621" w:rsidRDefault="0035420D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освоению образовательной программы, указанной в </w:t>
      </w:r>
      <w:proofErr w:type="gramStart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договоре</w:t>
      </w:r>
      <w:proofErr w:type="gramEnd"/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578F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целевом обучении (с возможностью изменения образовательной программы и (или) формы обучения по согласованию с судом);</w:t>
      </w:r>
    </w:p>
    <w:p w:rsidR="00A7162E" w:rsidRDefault="0035420D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осуществлению трудовой деятельности </w:t>
      </w:r>
      <w:r w:rsidR="00BD15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месте, определенном договором о целевом обучении, </w:t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течение не менее трех лет </w:t>
      </w:r>
      <w:r w:rsidR="00A578F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не более пяти лет </w:t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полученной квалификацией с учетом трудоустройства </w:t>
      </w:r>
      <w:r w:rsidR="00BD1582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срок, установленный договором</w:t>
      </w:r>
      <w:r w:rsidR="00A578F4" w:rsidRPr="00A578F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578F4"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целевом обучении</w:t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2B4B34" w:rsidRDefault="00A7162E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Иные условия </w:t>
      </w:r>
      <w:r w:rsidRPr="00A7162E">
        <w:rPr>
          <w:rFonts w:ascii="Times New Roman" w:hAnsi="Times New Roman" w:cs="Times New Roman"/>
          <w:sz w:val="28"/>
          <w:szCs w:val="28"/>
        </w:rPr>
        <w:t xml:space="preserve">включаются в договор о целевом обучении </w:t>
      </w:r>
      <w:r w:rsidRPr="00A7162E">
        <w:rPr>
          <w:rFonts w:ascii="Times New Roman" w:hAnsi="Times New Roman" w:cs="Times New Roman"/>
          <w:sz w:val="28"/>
          <w:szCs w:val="28"/>
        </w:rPr>
        <w:br/>
        <w:t xml:space="preserve">в соответствии с Федеральным </w:t>
      </w:r>
      <w:hyperlink r:id="rId18" w:history="1">
        <w:r w:rsidRPr="00A7162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7162E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Федерации», </w:t>
      </w:r>
      <w:hyperlink r:id="rId19" w:history="1">
        <w:r w:rsidRPr="00A7162E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A7162E">
        <w:rPr>
          <w:rFonts w:ascii="Times New Roman" w:hAnsi="Times New Roman" w:cs="Times New Roman"/>
          <w:sz w:val="28"/>
          <w:szCs w:val="28"/>
        </w:rPr>
        <w:t xml:space="preserve"> о целевом обучении</w:t>
      </w:r>
      <w:r w:rsidR="00451DA7">
        <w:rPr>
          <w:rFonts w:ascii="Times New Roman" w:hAnsi="Times New Roman" w:cs="Times New Roman"/>
          <w:sz w:val="28"/>
          <w:szCs w:val="28"/>
        </w:rPr>
        <w:t>, утвержденным постановлением № 555</w:t>
      </w:r>
      <w:r w:rsidRPr="00A7162E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 w:rsidRPr="00A7162E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A7162E">
        <w:rPr>
          <w:rFonts w:ascii="Times New Roman" w:hAnsi="Times New Roman" w:cs="Times New Roman"/>
          <w:sz w:val="28"/>
          <w:szCs w:val="28"/>
        </w:rPr>
        <w:t xml:space="preserve"> о порядке заключения договора </w:t>
      </w:r>
      <w:r w:rsidR="00451DA7">
        <w:rPr>
          <w:rFonts w:ascii="Times New Roman" w:hAnsi="Times New Roman" w:cs="Times New Roman"/>
          <w:sz w:val="28"/>
          <w:szCs w:val="28"/>
        </w:rPr>
        <w:br/>
      </w:r>
      <w:r w:rsidRPr="00A7162E">
        <w:rPr>
          <w:rFonts w:ascii="Times New Roman" w:hAnsi="Times New Roman" w:cs="Times New Roman"/>
          <w:sz w:val="28"/>
          <w:szCs w:val="28"/>
        </w:rPr>
        <w:t>о целевом обучении</w:t>
      </w:r>
      <w:r w:rsidR="00451DA7">
        <w:rPr>
          <w:rFonts w:ascii="Times New Roman" w:hAnsi="Times New Roman" w:cs="Times New Roman"/>
          <w:sz w:val="28"/>
          <w:szCs w:val="28"/>
        </w:rPr>
        <w:t>, утвержденным Указом № 301</w:t>
      </w:r>
      <w:r w:rsidRPr="00A7162E">
        <w:rPr>
          <w:rFonts w:ascii="Times New Roman" w:hAnsi="Times New Roman" w:cs="Times New Roman"/>
          <w:sz w:val="28"/>
          <w:szCs w:val="28"/>
        </w:rPr>
        <w:t>.</w:t>
      </w:r>
    </w:p>
    <w:p w:rsidR="002B4B34" w:rsidRDefault="002B4B34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51DA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 В </w:t>
      </w:r>
      <w:r w:rsidRPr="009A5549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r:id="rId21" w:history="1">
        <w:r w:rsidRPr="009A5549">
          <w:rPr>
            <w:rFonts w:ascii="Times New Roman" w:hAnsi="Times New Roman" w:cs="Times New Roman"/>
            <w:sz w:val="28"/>
            <w:szCs w:val="28"/>
          </w:rPr>
          <w:t>частями 4</w:t>
        </w:r>
      </w:hyperlink>
      <w:r w:rsidRPr="009A5549">
        <w:rPr>
          <w:rFonts w:ascii="Times New Roman" w:hAnsi="Times New Roman" w:cs="Times New Roman"/>
          <w:sz w:val="28"/>
          <w:szCs w:val="28"/>
        </w:rPr>
        <w:t xml:space="preserve">, </w:t>
      </w:r>
      <w:hyperlink r:id="rId22" w:history="1">
        <w:r w:rsidRPr="009A5549">
          <w:rPr>
            <w:rFonts w:ascii="Times New Roman" w:hAnsi="Times New Roman" w:cs="Times New Roman"/>
            <w:sz w:val="28"/>
            <w:szCs w:val="28"/>
          </w:rPr>
          <w:t>5 статьи 56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  <w:t xml:space="preserve">«Об образовании в Российской Федерации» наряду с гражданином </w:t>
      </w:r>
      <w:r>
        <w:rPr>
          <w:rFonts w:ascii="Times New Roman" w:hAnsi="Times New Roman" w:cs="Times New Roman"/>
          <w:sz w:val="28"/>
          <w:szCs w:val="28"/>
        </w:rPr>
        <w:br/>
        <w:t>и судом как заказчиком целевого обучения стороной по договору о целевом обучении является образовательная организация, в обязанности которой входят:</w:t>
      </w:r>
    </w:p>
    <w:p w:rsidR="002B4B34" w:rsidRDefault="002B4B34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практической подготовки гражданина (гражданского служащего)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местах</w:t>
      </w:r>
      <w:proofErr w:type="gramEnd"/>
      <w:r>
        <w:rPr>
          <w:rFonts w:ascii="Times New Roman" w:hAnsi="Times New Roman" w:cs="Times New Roman"/>
          <w:sz w:val="28"/>
          <w:szCs w:val="28"/>
        </w:rPr>
        <w:t>, определенных договором о целевом обучении;</w:t>
      </w:r>
    </w:p>
    <w:p w:rsidR="00623318" w:rsidRDefault="002B4B34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суду как заказчику целевого обучения </w:t>
      </w:r>
      <w:r w:rsidR="00413FC9">
        <w:rPr>
          <w:rFonts w:ascii="Times New Roman" w:hAnsi="Times New Roman" w:cs="Times New Roman"/>
          <w:sz w:val="28"/>
          <w:szCs w:val="28"/>
        </w:rPr>
        <w:t xml:space="preserve">по его заявлению </w:t>
      </w:r>
      <w:r>
        <w:rPr>
          <w:rFonts w:ascii="Times New Roman" w:hAnsi="Times New Roman" w:cs="Times New Roman"/>
          <w:sz w:val="28"/>
          <w:szCs w:val="28"/>
        </w:rPr>
        <w:t xml:space="preserve">сведений о результатах освоения гражданином (гражданским </w:t>
      </w:r>
      <w:r>
        <w:rPr>
          <w:rFonts w:ascii="Times New Roman" w:hAnsi="Times New Roman" w:cs="Times New Roman"/>
          <w:sz w:val="28"/>
          <w:szCs w:val="28"/>
        </w:rPr>
        <w:lastRenderedPageBreak/>
        <w:t>служащим) образовательной программы, результатах прохождения им промежуточной и итоговой аттестации.</w:t>
      </w:r>
    </w:p>
    <w:p w:rsidR="00623318" w:rsidRDefault="00515CE5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7501B">
        <w:rPr>
          <w:rFonts w:ascii="Times New Roman" w:hAnsi="Times New Roman" w:cs="Times New Roman"/>
          <w:sz w:val="28"/>
          <w:szCs w:val="28"/>
        </w:rPr>
        <w:t>52</w:t>
      </w:r>
      <w:r w:rsidR="002B4B34" w:rsidRPr="00F7501B">
        <w:rPr>
          <w:rFonts w:ascii="Times New Roman" w:hAnsi="Times New Roman" w:cs="Times New Roman"/>
          <w:sz w:val="28"/>
          <w:szCs w:val="28"/>
        </w:rPr>
        <w:t>. </w:t>
      </w:r>
      <w:r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="002B4B34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ера поддержки в </w:t>
      </w:r>
      <w:proofErr w:type="gramStart"/>
      <w:r w:rsidR="002B4B34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виде</w:t>
      </w:r>
      <w:proofErr w:type="gramEnd"/>
      <w:r w:rsidR="002B4B34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денежной выплаты</w:t>
      </w:r>
      <w:r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(материального стимулирования)</w:t>
      </w:r>
      <w:r w:rsidR="002B4B34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</w:t>
      </w:r>
      <w:r w:rsidR="00FE3EC5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едоставляется</w:t>
      </w:r>
      <w:r w:rsidR="002B4B34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период обучения гражданина</w:t>
      </w:r>
      <w:r w:rsidR="00FE3EC5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(гражданского служащего)</w:t>
      </w:r>
      <w:r w:rsidR="002B4B34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заключившего договор о целевом обучении, </w:t>
      </w:r>
      <w:r w:rsidR="00FE3EC5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2B4B34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 счет бюджетных ассигнований федерального бюджета</w:t>
      </w:r>
      <w:r w:rsidR="00EC4D14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Денежная выплата производится </w:t>
      </w:r>
      <w:r w:rsidR="002B4B34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финансово</w:t>
      </w:r>
      <w:r w:rsidR="00EC4D14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-бухгалтерским отделом суда</w:t>
      </w:r>
      <w:r w:rsidR="002B4B34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C4D14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банковский счет гражданина, открытый в кредитной организации</w:t>
      </w:r>
      <w:r w:rsidR="00EC4D14" w:rsidRPr="00E1337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B4B34" w:rsidRPr="00E1337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ежемесячно</w:t>
      </w:r>
      <w:r w:rsidR="00EC4D1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</w:t>
      </w:r>
      <w:r w:rsidR="002B4B34" w:rsidRPr="00E1337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начиная </w:t>
      </w:r>
      <w:r w:rsidR="00EC4D1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2B4B34" w:rsidRPr="00E1337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 месяца, следующего за месяцем начала действия договора о целевом обучении, и прекращается с месяца, следующего за месяцем</w:t>
      </w:r>
      <w:r w:rsidR="003B6D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в котором </w:t>
      </w:r>
      <w:r w:rsidR="003B6D67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гражданин</w:t>
      </w:r>
      <w:r w:rsidR="003B6D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ом</w:t>
      </w:r>
      <w:r w:rsidR="003B6D67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(гражданск</w:t>
      </w:r>
      <w:r w:rsidR="003B6D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</w:t>
      </w:r>
      <w:r w:rsidR="003B6D67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служащ</w:t>
      </w:r>
      <w:r w:rsidR="003B6D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</w:t>
      </w:r>
      <w:proofErr w:type="gramStart"/>
      <w:r w:rsidR="003B6D67" w:rsidRPr="00F750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</w:t>
      </w:r>
      <w:r w:rsidR="003B6D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</w:t>
      </w:r>
      <w:proofErr w:type="gramEnd"/>
      <w:r w:rsidR="003B6D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авершено освоение образовательной программы.</w:t>
      </w:r>
    </w:p>
    <w:p w:rsidR="00623318" w:rsidRDefault="002B4B34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1CA">
        <w:rPr>
          <w:rFonts w:ascii="Times New Roman" w:hAnsi="Times New Roman" w:cs="Times New Roman"/>
          <w:sz w:val="28"/>
          <w:szCs w:val="28"/>
        </w:rPr>
        <w:t xml:space="preserve">Договором о целевом обучении может быть предусмотрено право </w:t>
      </w:r>
      <w:r>
        <w:rPr>
          <w:rFonts w:ascii="Times New Roman" w:hAnsi="Times New Roman" w:cs="Times New Roman"/>
          <w:sz w:val="28"/>
          <w:szCs w:val="28"/>
        </w:rPr>
        <w:t>суда</w:t>
      </w:r>
      <w:r w:rsidRPr="00A221CA">
        <w:rPr>
          <w:rFonts w:ascii="Times New Roman" w:hAnsi="Times New Roman" w:cs="Times New Roman"/>
          <w:sz w:val="28"/>
          <w:szCs w:val="28"/>
        </w:rPr>
        <w:t xml:space="preserve"> сократить денежную выплату по итогам успеваемости гражданина</w:t>
      </w:r>
      <w:r w:rsidR="00F7501B">
        <w:rPr>
          <w:rFonts w:ascii="Times New Roman" w:hAnsi="Times New Roman" w:cs="Times New Roman"/>
          <w:sz w:val="28"/>
          <w:szCs w:val="28"/>
        </w:rPr>
        <w:t xml:space="preserve"> (гражданского служащего)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3318" w:rsidRDefault="002B4B34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1CA">
        <w:rPr>
          <w:rFonts w:ascii="Times New Roman" w:hAnsi="Times New Roman" w:cs="Times New Roman"/>
          <w:sz w:val="28"/>
          <w:szCs w:val="28"/>
        </w:rPr>
        <w:t xml:space="preserve">В случае если договором о целевом обучении предусмотрено право </w:t>
      </w:r>
      <w:r>
        <w:rPr>
          <w:rFonts w:ascii="Times New Roman" w:hAnsi="Times New Roman" w:cs="Times New Roman"/>
          <w:sz w:val="28"/>
          <w:szCs w:val="28"/>
        </w:rPr>
        <w:t>суда</w:t>
      </w:r>
      <w:r w:rsidRPr="00A221CA">
        <w:rPr>
          <w:rFonts w:ascii="Times New Roman" w:hAnsi="Times New Roman" w:cs="Times New Roman"/>
          <w:sz w:val="28"/>
          <w:szCs w:val="28"/>
        </w:rPr>
        <w:t xml:space="preserve"> сократить денежную выплату по итогам успеваемости гражданина </w:t>
      </w:r>
      <w:r w:rsidR="00623318">
        <w:rPr>
          <w:rFonts w:ascii="Times New Roman" w:hAnsi="Times New Roman" w:cs="Times New Roman"/>
          <w:sz w:val="28"/>
          <w:szCs w:val="28"/>
        </w:rPr>
        <w:t xml:space="preserve">(гражданского служащего) </w:t>
      </w:r>
      <w:r w:rsidRPr="00A221CA">
        <w:rPr>
          <w:rFonts w:ascii="Times New Roman" w:hAnsi="Times New Roman" w:cs="Times New Roman"/>
          <w:sz w:val="28"/>
          <w:szCs w:val="28"/>
        </w:rPr>
        <w:t xml:space="preserve">при невыполнении </w:t>
      </w:r>
      <w:r w:rsidR="00623318">
        <w:rPr>
          <w:rFonts w:ascii="Times New Roman" w:hAnsi="Times New Roman" w:cs="Times New Roman"/>
          <w:sz w:val="28"/>
          <w:szCs w:val="28"/>
        </w:rPr>
        <w:t>им</w:t>
      </w:r>
      <w:r w:rsidRPr="00A221CA">
        <w:rPr>
          <w:rFonts w:ascii="Times New Roman" w:hAnsi="Times New Roman" w:cs="Times New Roman"/>
          <w:sz w:val="28"/>
          <w:szCs w:val="28"/>
        </w:rPr>
        <w:t xml:space="preserve"> установленных договором требований к успеваемости</w:t>
      </w:r>
      <w:r w:rsidR="00623318">
        <w:rPr>
          <w:rFonts w:ascii="Times New Roman" w:hAnsi="Times New Roman" w:cs="Times New Roman"/>
          <w:sz w:val="28"/>
          <w:szCs w:val="28"/>
        </w:rPr>
        <w:t>,</w:t>
      </w:r>
      <w:r w:rsidRPr="00A221CA">
        <w:rPr>
          <w:rFonts w:ascii="Times New Roman" w:hAnsi="Times New Roman" w:cs="Times New Roman"/>
          <w:sz w:val="28"/>
          <w:szCs w:val="28"/>
        </w:rPr>
        <w:t xml:space="preserve"> выплата сокращается, но не более чем </w:t>
      </w:r>
      <w:r w:rsidR="00623318">
        <w:rPr>
          <w:rFonts w:ascii="Times New Roman" w:hAnsi="Times New Roman" w:cs="Times New Roman"/>
          <w:sz w:val="28"/>
          <w:szCs w:val="28"/>
        </w:rPr>
        <w:br/>
      </w:r>
      <w:r w:rsidRPr="00A221CA">
        <w:rPr>
          <w:rFonts w:ascii="Times New Roman" w:hAnsi="Times New Roman" w:cs="Times New Roman"/>
          <w:sz w:val="28"/>
          <w:szCs w:val="28"/>
        </w:rPr>
        <w:t>на 50</w:t>
      </w:r>
      <w:r w:rsidR="006233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процентов.</w:t>
      </w:r>
    </w:p>
    <w:p w:rsidR="002B4B34" w:rsidRDefault="002B4B34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1CA">
        <w:rPr>
          <w:rFonts w:ascii="Times New Roman" w:hAnsi="Times New Roman" w:cs="Times New Roman"/>
          <w:sz w:val="28"/>
          <w:szCs w:val="28"/>
        </w:rPr>
        <w:t xml:space="preserve">Порядок сокращения денежной выплаты при невыполнении гражданином </w:t>
      </w:r>
      <w:r w:rsidR="00623318">
        <w:rPr>
          <w:rFonts w:ascii="Times New Roman" w:hAnsi="Times New Roman" w:cs="Times New Roman"/>
          <w:sz w:val="28"/>
          <w:szCs w:val="28"/>
        </w:rPr>
        <w:t xml:space="preserve">(гражданским служащим) </w:t>
      </w:r>
      <w:r w:rsidRPr="00A221CA">
        <w:rPr>
          <w:rFonts w:ascii="Times New Roman" w:hAnsi="Times New Roman" w:cs="Times New Roman"/>
          <w:sz w:val="28"/>
          <w:szCs w:val="28"/>
        </w:rPr>
        <w:t>требований к успеваемости, условия и порядок восстановления денежной выплаты в полном объеме устанавливаютс</w:t>
      </w:r>
      <w:r>
        <w:rPr>
          <w:rFonts w:ascii="Times New Roman" w:hAnsi="Times New Roman" w:cs="Times New Roman"/>
          <w:sz w:val="28"/>
          <w:szCs w:val="28"/>
        </w:rPr>
        <w:t>я договором о целевом обучении.</w:t>
      </w:r>
    </w:p>
    <w:p w:rsidR="006B30D3" w:rsidRDefault="00623318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53</w:t>
      </w:r>
      <w:r w:rsidR="00A221CA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0A221B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При заключении договора о целевом обучении с гражданином, </w:t>
      </w:r>
      <w:r w:rsidR="001C2F9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0A221B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 достигшим возраста 18 лет, согласие законн</w:t>
      </w:r>
      <w:r w:rsidR="001C2F9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</w:t>
      </w:r>
      <w:r w:rsidR="000A221B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представител</w:t>
      </w:r>
      <w:r w:rsidR="001C2F9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</w:t>
      </w:r>
      <w:r w:rsidR="000A221B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2F9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несовершеннолетнего гражданина </w:t>
      </w:r>
      <w:r w:rsidR="000A221B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прилагается к договору</w:t>
      </w:r>
      <w:r w:rsidR="00826955" w:rsidRPr="0082695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6955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 целевом обучении</w:t>
      </w:r>
      <w:r w:rsidR="000A221B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является его неотъемлемой частью, за исключением договора </w:t>
      </w:r>
      <w:r w:rsidR="006B30D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0A221B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 целевом обучении, </w:t>
      </w:r>
      <w:r w:rsidR="000A221B" w:rsidRPr="004619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заключаемого с гражданином, не достигшим возраста 18 лет, но в соответствии с пунктом 2 статьи 21 и статьей 27 Гражданского кодекса Российской Федерации признанным</w:t>
      </w:r>
      <w:r w:rsidR="000A221B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полностью</w:t>
      </w:r>
      <w:proofErr w:type="gramEnd"/>
      <w:r w:rsidR="000A221B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дееспособным.</w:t>
      </w:r>
    </w:p>
    <w:p w:rsidR="00995A20" w:rsidRDefault="00995A20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6B30D3" w:rsidRDefault="006B30D3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отсутствии согласия законного представителя несовершеннолетнего гражданина договор о целевом обучении считается </w:t>
      </w:r>
      <w:r>
        <w:rPr>
          <w:rFonts w:ascii="Times New Roman" w:hAnsi="Times New Roman" w:cs="Times New Roman"/>
          <w:sz w:val="28"/>
          <w:szCs w:val="28"/>
        </w:rPr>
        <w:br/>
        <w:t xml:space="preserve">не заключенным в связи с отказом гражданина от заключения договора </w:t>
      </w:r>
      <w:r>
        <w:rPr>
          <w:rFonts w:ascii="Times New Roman" w:hAnsi="Times New Roman" w:cs="Times New Roman"/>
          <w:sz w:val="28"/>
          <w:szCs w:val="28"/>
        </w:rPr>
        <w:br/>
        <w:t>о целевом обучении.</w:t>
      </w:r>
    </w:p>
    <w:p w:rsidR="003B137B" w:rsidRDefault="006B30D3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6191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Отдел кадров и государственной службы суда в период обучения гражданина (гражданского служащего) организуют его практику, а также привлека</w:t>
      </w:r>
      <w:r w:rsidR="003B137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 его к участию в 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семинарах</w:t>
      </w:r>
      <w:proofErr w:type="gram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конференциях, иных мероприятиях, организуемых судом.</w:t>
      </w:r>
    </w:p>
    <w:p w:rsidR="009C11B6" w:rsidRDefault="006B30D3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5</w:t>
      </w:r>
      <w:r w:rsidR="0046191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="003B137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proofErr w:type="gramStart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Суд заключает с гражданином (гражданским служащим) </w:t>
      </w:r>
      <w:r w:rsidR="003B137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 окончании его обучения срочный служебный контракт, предусматривающий обязанность гражданина (гражданского служащего) проходить в течение не менее трех лет и </w:t>
      </w:r>
      <w:r w:rsidR="009C11B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не более пяти лет, но 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 менее срока, в течение которого ему осуществлялась денежная выплата, гражданскую службу в суде, в том числе замещать не менее одного года должность гражданской службы, на которую гражданин (гражданский</w:t>
      </w:r>
      <w:proofErr w:type="gramEnd"/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служащий) будет назначен после завершения обучения (дале</w:t>
      </w:r>
      <w:r w:rsidR="009C11B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 – с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рочный служебный контракт).</w:t>
      </w:r>
    </w:p>
    <w:p w:rsidR="00F812FD" w:rsidRDefault="0035420D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соглашению сторон с гражданином может быть заключен срочный служебный контракт о прохождении гражданской службы в федеральном суде общей юрисдикции, ином федеральном арбитражном суде </w:t>
      </w:r>
      <w:r w:rsidR="000920C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16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или управлении Судебного департамента в субъекте Российской Федерации путем заключения трехстороннего соглашения.</w:t>
      </w:r>
    </w:p>
    <w:p w:rsidR="00F812FD" w:rsidRDefault="00F812FD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0920C9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Срочный служебный контракт должен быть заключен в срок, установленный договором о целевом обучении.</w:t>
      </w:r>
    </w:p>
    <w:p w:rsidR="00117A8E" w:rsidRDefault="00F812FD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="000920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 </w:t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случае если гражданину (гражданскому служащему)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35420D" w:rsidRPr="00011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для исполнения должностных обязанностей по должности гражданской службы, на замещение которой он претендует, необходимо оформление допуска к сведениям, составляющим государственную и иную охраняемую законом тайну, срочный служебный контракт заключается не позднее одного месяца </w:t>
      </w:r>
      <w:r w:rsidR="0035420D" w:rsidRPr="00117A8E">
        <w:rPr>
          <w:rFonts w:ascii="Times New Roman" w:eastAsia="Calibri" w:hAnsi="Times New Roman" w:cs="Times New Roman"/>
          <w:sz w:val="28"/>
          <w:szCs w:val="28"/>
          <w:lang w:eastAsia="ru-RU"/>
        </w:rPr>
        <w:t>после завершения процедуры оформления такого допуска.</w:t>
      </w:r>
    </w:p>
    <w:p w:rsidR="009A5549" w:rsidRDefault="00117A8E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A8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74523B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117A8E">
        <w:rPr>
          <w:rFonts w:ascii="Times New Roman" w:eastAsia="Calibri" w:hAnsi="Times New Roman" w:cs="Times New Roman"/>
          <w:sz w:val="28"/>
          <w:szCs w:val="28"/>
          <w:lang w:eastAsia="ru-RU"/>
        </w:rPr>
        <w:t>. </w:t>
      </w:r>
      <w:proofErr w:type="gramStart"/>
      <w:r w:rsidRPr="00117A8E">
        <w:rPr>
          <w:rFonts w:ascii="Times New Roman" w:hAnsi="Times New Roman" w:cs="Times New Roman"/>
          <w:sz w:val="28"/>
          <w:szCs w:val="28"/>
        </w:rPr>
        <w:t xml:space="preserve">Порядок организации целевого обучения с обязательством последующего прохождения гражданской службы, </w:t>
      </w:r>
      <w:r w:rsidR="00A02E7E" w:rsidRPr="00117A8E">
        <w:rPr>
          <w:rFonts w:ascii="Times New Roman" w:hAnsi="Times New Roman" w:cs="Times New Roman"/>
          <w:sz w:val="28"/>
          <w:szCs w:val="28"/>
        </w:rPr>
        <w:t>расторжения и изменения договора о целевом обучении,</w:t>
      </w:r>
      <w:r w:rsidR="00A02E7E" w:rsidRPr="00A02E7E">
        <w:rPr>
          <w:rFonts w:ascii="Times New Roman" w:hAnsi="Times New Roman" w:cs="Times New Roman"/>
          <w:sz w:val="28"/>
          <w:szCs w:val="28"/>
        </w:rPr>
        <w:t xml:space="preserve"> </w:t>
      </w:r>
      <w:r w:rsidR="00A02E7E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A02E7E" w:rsidRPr="00117A8E">
        <w:rPr>
          <w:rFonts w:ascii="Times New Roman" w:hAnsi="Times New Roman" w:cs="Times New Roman"/>
          <w:sz w:val="28"/>
          <w:szCs w:val="28"/>
        </w:rPr>
        <w:t xml:space="preserve">возможность его расторжения </w:t>
      </w:r>
      <w:r w:rsidR="00A02E7E">
        <w:rPr>
          <w:rFonts w:ascii="Times New Roman" w:hAnsi="Times New Roman" w:cs="Times New Roman"/>
          <w:sz w:val="28"/>
          <w:szCs w:val="28"/>
        </w:rPr>
        <w:br/>
      </w:r>
      <w:r w:rsidR="00A02E7E" w:rsidRPr="00117A8E">
        <w:rPr>
          <w:rFonts w:ascii="Times New Roman" w:hAnsi="Times New Roman" w:cs="Times New Roman"/>
          <w:sz w:val="28"/>
          <w:szCs w:val="28"/>
        </w:rPr>
        <w:t xml:space="preserve">в одностороннем порядке в соответствии с </w:t>
      </w:r>
      <w:hyperlink r:id="rId23" w:history="1">
        <w:r w:rsidR="00A02E7E" w:rsidRPr="00117A8E">
          <w:rPr>
            <w:rFonts w:ascii="Times New Roman" w:hAnsi="Times New Roman" w:cs="Times New Roman"/>
            <w:sz w:val="28"/>
            <w:szCs w:val="28"/>
          </w:rPr>
          <w:t>частью 17 статьи 56</w:t>
        </w:r>
      </w:hyperlink>
      <w:r w:rsidR="00A02E7E" w:rsidRPr="00117A8E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BF48B5">
        <w:rPr>
          <w:rFonts w:ascii="Times New Roman" w:hAnsi="Times New Roman" w:cs="Times New Roman"/>
          <w:sz w:val="28"/>
          <w:szCs w:val="28"/>
        </w:rPr>
        <w:t>«</w:t>
      </w:r>
      <w:r w:rsidR="00A02E7E" w:rsidRPr="00117A8E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BF48B5">
        <w:rPr>
          <w:rFonts w:ascii="Times New Roman" w:hAnsi="Times New Roman" w:cs="Times New Roman"/>
          <w:sz w:val="28"/>
          <w:szCs w:val="28"/>
        </w:rPr>
        <w:t>»</w:t>
      </w:r>
      <w:r w:rsidR="00A02E7E" w:rsidRPr="00117A8E">
        <w:rPr>
          <w:rFonts w:ascii="Times New Roman" w:hAnsi="Times New Roman" w:cs="Times New Roman"/>
          <w:sz w:val="28"/>
          <w:szCs w:val="28"/>
        </w:rPr>
        <w:t>,</w:t>
      </w:r>
      <w:r w:rsidR="00BF48B5" w:rsidRPr="00BF48B5">
        <w:rPr>
          <w:rFonts w:ascii="Times New Roman" w:hAnsi="Times New Roman" w:cs="Times New Roman"/>
          <w:sz w:val="28"/>
          <w:szCs w:val="28"/>
        </w:rPr>
        <w:t xml:space="preserve"> </w:t>
      </w:r>
      <w:r w:rsidR="00BF48B5" w:rsidRPr="00117A8E">
        <w:rPr>
          <w:rFonts w:ascii="Times New Roman" w:hAnsi="Times New Roman" w:cs="Times New Roman"/>
          <w:sz w:val="28"/>
          <w:szCs w:val="28"/>
        </w:rPr>
        <w:t xml:space="preserve">ответственность </w:t>
      </w:r>
      <w:r w:rsidR="00BF48B5">
        <w:rPr>
          <w:rFonts w:ascii="Times New Roman" w:hAnsi="Times New Roman" w:cs="Times New Roman"/>
          <w:sz w:val="28"/>
          <w:szCs w:val="28"/>
        </w:rPr>
        <w:t>суда</w:t>
      </w:r>
      <w:r w:rsidR="00BF48B5" w:rsidRPr="00117A8E">
        <w:rPr>
          <w:rFonts w:ascii="Times New Roman" w:hAnsi="Times New Roman" w:cs="Times New Roman"/>
          <w:sz w:val="28"/>
          <w:szCs w:val="28"/>
        </w:rPr>
        <w:t xml:space="preserve"> как заказчика целевого обучения и гражданина по договору о целевом обучении,</w:t>
      </w:r>
      <w:r w:rsidR="00BF48B5">
        <w:rPr>
          <w:rFonts w:ascii="Times New Roman" w:hAnsi="Times New Roman" w:cs="Times New Roman"/>
          <w:sz w:val="28"/>
          <w:szCs w:val="28"/>
        </w:rPr>
        <w:t xml:space="preserve"> </w:t>
      </w:r>
      <w:r w:rsidRPr="00117A8E">
        <w:rPr>
          <w:rFonts w:ascii="Times New Roman" w:hAnsi="Times New Roman" w:cs="Times New Roman"/>
          <w:sz w:val="28"/>
          <w:szCs w:val="28"/>
        </w:rPr>
        <w:t>не предусмотренны</w:t>
      </w:r>
      <w:r w:rsidR="00BF48B5">
        <w:rPr>
          <w:rFonts w:ascii="Times New Roman" w:hAnsi="Times New Roman" w:cs="Times New Roman"/>
          <w:sz w:val="28"/>
          <w:szCs w:val="28"/>
        </w:rPr>
        <w:t>е</w:t>
      </w:r>
      <w:r w:rsidRPr="00117A8E">
        <w:rPr>
          <w:rFonts w:ascii="Times New Roman" w:hAnsi="Times New Roman" w:cs="Times New Roman"/>
          <w:sz w:val="28"/>
          <w:szCs w:val="28"/>
        </w:rPr>
        <w:t xml:space="preserve"> настоящим Положением, определяются </w:t>
      </w:r>
      <w:r w:rsidR="00746078" w:rsidRP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Федеральны</w:t>
      </w:r>
      <w:r w:rsidR="007460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746078" w:rsidRP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закон</w:t>
      </w:r>
      <w:r w:rsidR="007460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</w:t>
      </w:r>
      <w:proofErr w:type="gramEnd"/>
      <w:r w:rsidR="00746078" w:rsidRP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«О</w:t>
      </w:r>
      <w:r w:rsidR="007460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б образовании в</w:t>
      </w:r>
      <w:r w:rsidR="00746078" w:rsidRPr="00B46DF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Российской Федерации»</w:t>
      </w:r>
      <w:r w:rsidR="0074523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</w:t>
      </w:r>
      <w:r w:rsidR="007460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hyperlink r:id="rId24" w:history="1">
        <w:r w:rsidRPr="00117A8E">
          <w:rPr>
            <w:rFonts w:ascii="Times New Roman" w:hAnsi="Times New Roman" w:cs="Times New Roman"/>
            <w:sz w:val="28"/>
            <w:szCs w:val="28"/>
          </w:rPr>
          <w:t>Положение</w:t>
        </w:r>
        <w:bookmarkStart w:id="0" w:name="_GoBack"/>
        <w:bookmarkEnd w:id="0"/>
        <w:r w:rsidRPr="00117A8E">
          <w:rPr>
            <w:rFonts w:ascii="Times New Roman" w:hAnsi="Times New Roman" w:cs="Times New Roman"/>
            <w:sz w:val="28"/>
            <w:szCs w:val="28"/>
          </w:rPr>
          <w:t>м</w:t>
        </w:r>
      </w:hyperlink>
      <w:r w:rsidR="00746078">
        <w:rPr>
          <w:rFonts w:ascii="Times New Roman" w:hAnsi="Times New Roman" w:cs="Times New Roman"/>
          <w:sz w:val="28"/>
          <w:szCs w:val="28"/>
        </w:rPr>
        <w:t xml:space="preserve"> </w:t>
      </w:r>
      <w:r w:rsidR="0074523B">
        <w:rPr>
          <w:rFonts w:ascii="Times New Roman" w:hAnsi="Times New Roman" w:cs="Times New Roman"/>
          <w:sz w:val="28"/>
          <w:szCs w:val="28"/>
        </w:rPr>
        <w:br/>
      </w:r>
      <w:r w:rsidR="00BF48B5">
        <w:rPr>
          <w:rFonts w:ascii="Times New Roman" w:hAnsi="Times New Roman" w:cs="Times New Roman"/>
          <w:sz w:val="28"/>
          <w:szCs w:val="28"/>
        </w:rPr>
        <w:t>о целевом обучении</w:t>
      </w:r>
      <w:r w:rsidR="0074523B">
        <w:rPr>
          <w:rFonts w:ascii="Times New Roman" w:hAnsi="Times New Roman" w:cs="Times New Roman"/>
          <w:sz w:val="28"/>
          <w:szCs w:val="28"/>
        </w:rPr>
        <w:t>, утвержденным постановлением № 555</w:t>
      </w:r>
      <w:r w:rsidRPr="00117A8E">
        <w:rPr>
          <w:rFonts w:ascii="Times New Roman" w:hAnsi="Times New Roman" w:cs="Times New Roman"/>
          <w:sz w:val="28"/>
          <w:szCs w:val="28"/>
        </w:rPr>
        <w:t>.</w:t>
      </w:r>
    </w:p>
    <w:p w:rsidR="00397D20" w:rsidRDefault="00397D20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4523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9A5549">
        <w:rPr>
          <w:rFonts w:ascii="Times New Roman" w:hAnsi="Times New Roman" w:cs="Times New Roman"/>
          <w:sz w:val="28"/>
          <w:szCs w:val="28"/>
        </w:rPr>
        <w:t xml:space="preserve">Отдел </w:t>
      </w:r>
      <w:r>
        <w:rPr>
          <w:rFonts w:ascii="Times New Roman" w:hAnsi="Times New Roman" w:cs="Times New Roman"/>
          <w:sz w:val="28"/>
          <w:szCs w:val="28"/>
        </w:rPr>
        <w:t>кадров и государственной службы суда</w:t>
      </w:r>
      <w:r w:rsidR="009A5549">
        <w:rPr>
          <w:rFonts w:ascii="Times New Roman" w:hAnsi="Times New Roman" w:cs="Times New Roman"/>
          <w:sz w:val="28"/>
          <w:szCs w:val="28"/>
        </w:rPr>
        <w:t xml:space="preserve"> размещает </w:t>
      </w:r>
      <w:r>
        <w:rPr>
          <w:rFonts w:ascii="Times New Roman" w:hAnsi="Times New Roman" w:cs="Times New Roman"/>
          <w:sz w:val="28"/>
          <w:szCs w:val="28"/>
        </w:rPr>
        <w:br/>
      </w:r>
      <w:r w:rsidR="009A5549">
        <w:rPr>
          <w:rFonts w:ascii="Times New Roman" w:hAnsi="Times New Roman" w:cs="Times New Roman"/>
          <w:sz w:val="28"/>
          <w:szCs w:val="28"/>
        </w:rPr>
        <w:t xml:space="preserve">на цифровой платформе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A5549">
        <w:rPr>
          <w:rFonts w:ascii="Times New Roman" w:hAnsi="Times New Roman" w:cs="Times New Roman"/>
          <w:sz w:val="28"/>
          <w:szCs w:val="28"/>
        </w:rPr>
        <w:t>Работа в России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A5549">
        <w:rPr>
          <w:rFonts w:ascii="Times New Roman" w:hAnsi="Times New Roman" w:cs="Times New Roman"/>
          <w:sz w:val="28"/>
          <w:szCs w:val="28"/>
        </w:rPr>
        <w:t xml:space="preserve"> информацию, предусмотренную </w:t>
      </w:r>
      <w:hyperlink r:id="rId25" w:history="1">
        <w:r w:rsidR="009A5549" w:rsidRPr="00397D20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 w:rsidRPr="00397D20">
          <w:rPr>
            <w:rFonts w:ascii="Times New Roman" w:hAnsi="Times New Roman" w:cs="Times New Roman"/>
            <w:sz w:val="28"/>
            <w:szCs w:val="28"/>
          </w:rPr>
          <w:t>«</w:t>
        </w:r>
        <w:r w:rsidR="009A5549" w:rsidRPr="00397D20">
          <w:rPr>
            <w:rFonts w:ascii="Times New Roman" w:hAnsi="Times New Roman" w:cs="Times New Roman"/>
            <w:sz w:val="28"/>
            <w:szCs w:val="28"/>
          </w:rPr>
          <w:t>а</w:t>
        </w:r>
        <w:r w:rsidRPr="00397D20">
          <w:rPr>
            <w:rFonts w:ascii="Times New Roman" w:hAnsi="Times New Roman" w:cs="Times New Roman"/>
            <w:sz w:val="28"/>
            <w:szCs w:val="28"/>
          </w:rPr>
          <w:t>»</w:t>
        </w:r>
        <w:r w:rsidR="009A5549" w:rsidRPr="00397D20">
          <w:rPr>
            <w:rFonts w:ascii="Times New Roman" w:hAnsi="Times New Roman" w:cs="Times New Roman"/>
            <w:sz w:val="28"/>
            <w:szCs w:val="28"/>
          </w:rPr>
          <w:t xml:space="preserve"> пункта 110</w:t>
        </w:r>
      </w:hyperlink>
      <w:r w:rsidR="009A5549" w:rsidRPr="00397D20">
        <w:rPr>
          <w:rFonts w:ascii="Times New Roman" w:hAnsi="Times New Roman" w:cs="Times New Roman"/>
          <w:sz w:val="28"/>
          <w:szCs w:val="28"/>
        </w:rPr>
        <w:t xml:space="preserve">, </w:t>
      </w:r>
      <w:hyperlink r:id="rId26" w:history="1">
        <w:r w:rsidR="009A5549" w:rsidRPr="00397D20">
          <w:rPr>
            <w:rFonts w:ascii="Times New Roman" w:hAnsi="Times New Roman" w:cs="Times New Roman"/>
            <w:sz w:val="28"/>
            <w:szCs w:val="28"/>
          </w:rPr>
          <w:t>пунктом 111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Положения о целевом обучении</w:t>
      </w:r>
      <w:r w:rsidR="003D1B91" w:rsidRPr="003D1B91">
        <w:rPr>
          <w:rFonts w:ascii="Times New Roman" w:hAnsi="Times New Roman" w:cs="Times New Roman"/>
          <w:sz w:val="28"/>
          <w:szCs w:val="28"/>
        </w:rPr>
        <w:t xml:space="preserve"> </w:t>
      </w:r>
      <w:r w:rsidR="003D1B91">
        <w:rPr>
          <w:rFonts w:ascii="Times New Roman" w:hAnsi="Times New Roman" w:cs="Times New Roman"/>
          <w:sz w:val="28"/>
          <w:szCs w:val="28"/>
        </w:rPr>
        <w:t>утвержденного постановлением № 555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A5549" w:rsidRDefault="003D1B91" w:rsidP="00022EC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</w:t>
      </w:r>
      <w:r w:rsidR="00397D20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9A554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A5549">
        <w:rPr>
          <w:rFonts w:ascii="Times New Roman" w:hAnsi="Times New Roman" w:cs="Times New Roman"/>
          <w:sz w:val="28"/>
          <w:szCs w:val="28"/>
        </w:rPr>
        <w:t xml:space="preserve"> исполнением обязательств по договору о целевом обучении и планирование обучения на основании договоров о целевом обучении осуществляет </w:t>
      </w:r>
      <w:r w:rsidR="00CF2652">
        <w:rPr>
          <w:rFonts w:ascii="Times New Roman" w:hAnsi="Times New Roman" w:cs="Times New Roman"/>
          <w:sz w:val="28"/>
          <w:szCs w:val="28"/>
        </w:rPr>
        <w:t>отдел кадров и государственной службы суда</w:t>
      </w:r>
      <w:r w:rsidR="009A5549">
        <w:rPr>
          <w:rFonts w:ascii="Times New Roman" w:hAnsi="Times New Roman" w:cs="Times New Roman"/>
          <w:sz w:val="28"/>
          <w:szCs w:val="28"/>
        </w:rPr>
        <w:t>.</w:t>
      </w:r>
    </w:p>
    <w:p w:rsidR="00CF2652" w:rsidRDefault="00CF2652" w:rsidP="00CF2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59461F" w:rsidRDefault="0059461F" w:rsidP="00242A64">
      <w:pPr>
        <w:spacing w:after="0" w:line="240" w:lineRule="auto"/>
        <w:ind w:left="4253" w:right="-145"/>
        <w:rPr>
          <w:rFonts w:ascii="Times New Roman" w:hAnsi="Times New Roman" w:cs="Times New Roman"/>
          <w:sz w:val="20"/>
          <w:szCs w:val="20"/>
        </w:rPr>
      </w:pPr>
    </w:p>
    <w:sectPr w:rsidR="0059461F" w:rsidSect="00F12B58">
      <w:headerReference w:type="default" r:id="rId27"/>
      <w:pgSz w:w="11905" w:h="16837"/>
      <w:pgMar w:top="851" w:right="851" w:bottom="567" w:left="1701" w:header="720" w:footer="720" w:gutter="0"/>
      <w:pgNumType w:start="1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505" w:rsidRDefault="00747505" w:rsidP="004A08D1">
      <w:pPr>
        <w:spacing w:after="0" w:line="240" w:lineRule="auto"/>
      </w:pPr>
      <w:r>
        <w:separator/>
      </w:r>
    </w:p>
  </w:endnote>
  <w:endnote w:type="continuationSeparator" w:id="0">
    <w:p w:rsidR="00747505" w:rsidRDefault="00747505" w:rsidP="004A0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505" w:rsidRDefault="00747505" w:rsidP="004A08D1">
      <w:pPr>
        <w:spacing w:after="0" w:line="240" w:lineRule="auto"/>
      </w:pPr>
      <w:r>
        <w:separator/>
      </w:r>
    </w:p>
  </w:footnote>
  <w:footnote w:type="continuationSeparator" w:id="0">
    <w:p w:rsidR="00747505" w:rsidRDefault="00747505" w:rsidP="004A0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8819244"/>
      <w:docPartObj>
        <w:docPartGallery w:val="Page Numbers (Top of Page)"/>
        <w:docPartUnique/>
      </w:docPartObj>
    </w:sdtPr>
    <w:sdtEndPr/>
    <w:sdtContent>
      <w:p w:rsidR="0014614C" w:rsidRDefault="0014614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0364">
          <w:rPr>
            <w:noProof/>
          </w:rPr>
          <w:t>16</w:t>
        </w:r>
        <w:r>
          <w:fldChar w:fldCharType="end"/>
        </w:r>
      </w:p>
    </w:sdtContent>
  </w:sdt>
  <w:p w:rsidR="0014614C" w:rsidRDefault="0014614C" w:rsidP="00533EBB">
    <w:pPr>
      <w:pStyle w:val="a3"/>
      <w:tabs>
        <w:tab w:val="clear" w:pos="4677"/>
        <w:tab w:val="clear" w:pos="9355"/>
        <w:tab w:val="left" w:pos="127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DE3C8A"/>
    <w:lvl w:ilvl="0">
      <w:numFmt w:val="bullet"/>
      <w:lvlText w:val="*"/>
      <w:lvlJc w:val="left"/>
    </w:lvl>
  </w:abstractNum>
  <w:abstractNum w:abstractNumId="1">
    <w:nsid w:val="0F75374B"/>
    <w:multiLevelType w:val="singleLevel"/>
    <w:tmpl w:val="DD78FC14"/>
    <w:lvl w:ilvl="0">
      <w:start w:val="3"/>
      <w:numFmt w:val="decimal"/>
      <w:lvlText w:val="%1.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abstractNum w:abstractNumId="2">
    <w:nsid w:val="12FA3947"/>
    <w:multiLevelType w:val="singleLevel"/>
    <w:tmpl w:val="28EC706C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3">
    <w:nsid w:val="13A30732"/>
    <w:multiLevelType w:val="singleLevel"/>
    <w:tmpl w:val="92BA924A"/>
    <w:lvl w:ilvl="0">
      <w:start w:val="1"/>
      <w:numFmt w:val="decimal"/>
      <w:lvlText w:val="%1)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4">
    <w:nsid w:val="1EC63AAC"/>
    <w:multiLevelType w:val="singleLevel"/>
    <w:tmpl w:val="2DF22B9C"/>
    <w:lvl w:ilvl="0">
      <w:start w:val="4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5">
    <w:nsid w:val="2194734D"/>
    <w:multiLevelType w:val="singleLevel"/>
    <w:tmpl w:val="474CA782"/>
    <w:lvl w:ilvl="0">
      <w:start w:val="5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6">
    <w:nsid w:val="226A72A1"/>
    <w:multiLevelType w:val="singleLevel"/>
    <w:tmpl w:val="96B6713C"/>
    <w:lvl w:ilvl="0">
      <w:start w:val="37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256E1D7D"/>
    <w:multiLevelType w:val="multilevel"/>
    <w:tmpl w:val="00C2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DF20E9"/>
    <w:multiLevelType w:val="hybridMultilevel"/>
    <w:tmpl w:val="BE66C6DE"/>
    <w:lvl w:ilvl="0" w:tplc="0419000F">
      <w:start w:val="1"/>
      <w:numFmt w:val="decimal"/>
      <w:lvlText w:val="%1."/>
      <w:lvlJc w:val="left"/>
      <w:pPr>
        <w:ind w:left="319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95612C6"/>
    <w:multiLevelType w:val="hybridMultilevel"/>
    <w:tmpl w:val="94F64860"/>
    <w:lvl w:ilvl="0" w:tplc="EA0A38A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BE7772F"/>
    <w:multiLevelType w:val="hybridMultilevel"/>
    <w:tmpl w:val="20641B8C"/>
    <w:lvl w:ilvl="0" w:tplc="C19AA9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2D0499"/>
    <w:multiLevelType w:val="hybridMultilevel"/>
    <w:tmpl w:val="3418DE12"/>
    <w:lvl w:ilvl="0" w:tplc="DF463818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34A27680"/>
    <w:multiLevelType w:val="singleLevel"/>
    <w:tmpl w:val="D22A4C60"/>
    <w:lvl w:ilvl="0">
      <w:start w:val="4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3">
    <w:nsid w:val="4D4E68E5"/>
    <w:multiLevelType w:val="singleLevel"/>
    <w:tmpl w:val="B22CEF36"/>
    <w:lvl w:ilvl="0">
      <w:start w:val="10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52571B72"/>
    <w:multiLevelType w:val="singleLevel"/>
    <w:tmpl w:val="46B8828E"/>
    <w:lvl w:ilvl="0">
      <w:start w:val="17"/>
      <w:numFmt w:val="decimal"/>
      <w:lvlText w:val="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15">
    <w:nsid w:val="56554BE8"/>
    <w:multiLevelType w:val="hybridMultilevel"/>
    <w:tmpl w:val="A5CC319E"/>
    <w:lvl w:ilvl="0" w:tplc="FFFFFFFF">
      <w:start w:val="1"/>
      <w:numFmt w:val="decimal"/>
      <w:lvlText w:val="3.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6DF6F32"/>
    <w:multiLevelType w:val="multilevel"/>
    <w:tmpl w:val="F82411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8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57A64E58"/>
    <w:multiLevelType w:val="singleLevel"/>
    <w:tmpl w:val="476C8D6E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  <w:b w:val="0"/>
        <w:sz w:val="28"/>
        <w:szCs w:val="28"/>
      </w:rPr>
    </w:lvl>
  </w:abstractNum>
  <w:abstractNum w:abstractNumId="18">
    <w:nsid w:val="62E10B3B"/>
    <w:multiLevelType w:val="singleLevel"/>
    <w:tmpl w:val="1B06F858"/>
    <w:lvl w:ilvl="0">
      <w:start w:val="10"/>
      <w:numFmt w:val="decimal"/>
      <w:lvlText w:val="%1)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19">
    <w:nsid w:val="665F292F"/>
    <w:multiLevelType w:val="multilevel"/>
    <w:tmpl w:val="59BE65DA"/>
    <w:lvl w:ilvl="0">
      <w:start w:val="5"/>
      <w:numFmt w:val="decimal"/>
      <w:lvlText w:val="%1."/>
      <w:lvlJc w:val="left"/>
      <w:pPr>
        <w:ind w:left="1160" w:hanging="450"/>
      </w:pPr>
      <w:rPr>
        <w:rFonts w:hint="default"/>
        <w:b/>
        <w:color w:val="000000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  <w:color w:val="000000"/>
      </w:rPr>
    </w:lvl>
  </w:abstractNum>
  <w:abstractNum w:abstractNumId="20">
    <w:nsid w:val="68E86837"/>
    <w:multiLevelType w:val="singleLevel"/>
    <w:tmpl w:val="96B6713C"/>
    <w:lvl w:ilvl="0">
      <w:start w:val="37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1">
    <w:nsid w:val="712D1A01"/>
    <w:multiLevelType w:val="multilevel"/>
    <w:tmpl w:val="2D14E1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2">
    <w:nsid w:val="73781216"/>
    <w:multiLevelType w:val="singleLevel"/>
    <w:tmpl w:val="334EBDE6"/>
    <w:lvl w:ilvl="0">
      <w:start w:val="28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3">
    <w:nsid w:val="75CA1C52"/>
    <w:multiLevelType w:val="singleLevel"/>
    <w:tmpl w:val="4CCCC528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24">
    <w:nsid w:val="774F69B2"/>
    <w:multiLevelType w:val="multilevel"/>
    <w:tmpl w:val="28744528"/>
    <w:lvl w:ilvl="0">
      <w:start w:val="6"/>
      <w:numFmt w:val="decimal"/>
      <w:lvlText w:val="%1."/>
      <w:lvlJc w:val="left"/>
      <w:pPr>
        <w:ind w:left="1310" w:hanging="60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713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color w:val="000000"/>
      </w:rPr>
    </w:lvl>
  </w:abstractNum>
  <w:abstractNum w:abstractNumId="25">
    <w:nsid w:val="79C95E05"/>
    <w:multiLevelType w:val="multilevel"/>
    <w:tmpl w:val="7A36E5E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26">
    <w:nsid w:val="7A7F1A25"/>
    <w:multiLevelType w:val="hybridMultilevel"/>
    <w:tmpl w:val="C6EE4A12"/>
    <w:lvl w:ilvl="0" w:tplc="878A2C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B66BB8"/>
    <w:multiLevelType w:val="singleLevel"/>
    <w:tmpl w:val="A2426BAC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8">
    <w:nsid w:val="7C20305F"/>
    <w:multiLevelType w:val="multilevel"/>
    <w:tmpl w:val="E7646AB8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14"/>
      <w:numFmt w:val="decimal"/>
      <w:lvlText w:val="%1.%2."/>
      <w:lvlJc w:val="left"/>
      <w:pPr>
        <w:ind w:left="1713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color w:val="000000"/>
      </w:rPr>
    </w:lvl>
  </w:abstractNum>
  <w:abstractNum w:abstractNumId="29">
    <w:nsid w:val="7E9A3357"/>
    <w:multiLevelType w:val="hybridMultilevel"/>
    <w:tmpl w:val="53E61810"/>
    <w:lvl w:ilvl="0" w:tplc="F64E8FB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21"/>
  </w:num>
  <w:num w:numId="2">
    <w:abstractNumId w:val="10"/>
  </w:num>
  <w:num w:numId="3">
    <w:abstractNumId w:val="26"/>
  </w:num>
  <w:num w:numId="4">
    <w:abstractNumId w:val="16"/>
  </w:num>
  <w:num w:numId="5">
    <w:abstractNumId w:val="8"/>
  </w:num>
  <w:num w:numId="6">
    <w:abstractNumId w:val="15"/>
  </w:num>
  <w:num w:numId="7">
    <w:abstractNumId w:val="19"/>
  </w:num>
  <w:num w:numId="8">
    <w:abstractNumId w:val="25"/>
  </w:num>
  <w:num w:numId="9">
    <w:abstractNumId w:val="28"/>
  </w:num>
  <w:num w:numId="10">
    <w:abstractNumId w:val="24"/>
  </w:num>
  <w:num w:numId="11">
    <w:abstractNumId w:val="9"/>
  </w:num>
  <w:num w:numId="12">
    <w:abstractNumId w:val="17"/>
  </w:num>
  <w:num w:numId="13">
    <w:abstractNumId w:val="5"/>
  </w:num>
  <w:num w:numId="14">
    <w:abstractNumId w:val="13"/>
  </w:num>
  <w:num w:numId="15">
    <w:abstractNumId w:val="14"/>
  </w:num>
  <w:num w:numId="16">
    <w:abstractNumId w:val="14"/>
    <w:lvlOverride w:ilvl="0">
      <w:lvl w:ilvl="0">
        <w:start w:val="19"/>
        <w:numFmt w:val="decimal"/>
        <w:lvlText w:val="%1."/>
        <w:legacy w:legacy="1" w:legacySpace="0" w:legacyIndent="408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lvl w:ilvl="0">
        <w:start w:val="22"/>
        <w:numFmt w:val="decimal"/>
        <w:lvlText w:val="%1."/>
        <w:legacy w:legacy="1" w:legacySpace="0" w:legacyIndent="422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22"/>
  </w:num>
  <w:num w:numId="19">
    <w:abstractNumId w:val="22"/>
    <w:lvlOverride w:ilvl="0">
      <w:lvl w:ilvl="0">
        <w:start w:val="32"/>
        <w:numFmt w:val="decimal"/>
        <w:lvlText w:val="%1."/>
        <w:legacy w:legacy="1" w:legacySpace="0" w:legacyIndent="417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20"/>
  </w:num>
  <w:num w:numId="21">
    <w:abstractNumId w:val="20"/>
    <w:lvlOverride w:ilvl="0">
      <w:lvl w:ilvl="0">
        <w:start w:val="41"/>
        <w:numFmt w:val="decimal"/>
        <w:lvlText w:val="%1."/>
        <w:legacy w:legacy="1" w:legacySpace="0" w:legacyIndent="427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12"/>
  </w:num>
  <w:num w:numId="23">
    <w:abstractNumId w:val="12"/>
    <w:lvlOverride w:ilvl="0">
      <w:lvl w:ilvl="0">
        <w:start w:val="45"/>
        <w:numFmt w:val="decimal"/>
        <w:lvlText w:val="%1.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•"/>
        <w:legacy w:legacy="1" w:legacySpace="0" w:legacyIndent="408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27"/>
  </w:num>
  <w:num w:numId="26">
    <w:abstractNumId w:val="3"/>
  </w:num>
  <w:num w:numId="27">
    <w:abstractNumId w:val="3"/>
    <w:lvlOverride w:ilvl="0">
      <w:lvl w:ilvl="0">
        <w:start w:val="6"/>
        <w:numFmt w:val="decimal"/>
        <w:lvlText w:val="%1)"/>
        <w:legacy w:legacy="1" w:legacySpace="0" w:legacyIndent="284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18"/>
  </w:num>
  <w:num w:numId="29">
    <w:abstractNumId w:val="23"/>
  </w:num>
  <w:num w:numId="30">
    <w:abstractNumId w:val="1"/>
  </w:num>
  <w:num w:numId="31">
    <w:abstractNumId w:val="2"/>
  </w:num>
  <w:num w:numId="32">
    <w:abstractNumId w:val="4"/>
  </w:num>
  <w:num w:numId="33">
    <w:abstractNumId w:val="11"/>
  </w:num>
  <w:num w:numId="34">
    <w:abstractNumId w:val="29"/>
  </w:num>
  <w:num w:numId="35">
    <w:abstractNumId w:val="6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C7E"/>
    <w:rsid w:val="00006F1C"/>
    <w:rsid w:val="000156EA"/>
    <w:rsid w:val="00017DA3"/>
    <w:rsid w:val="00022EC7"/>
    <w:rsid w:val="00023B6A"/>
    <w:rsid w:val="00033F67"/>
    <w:rsid w:val="00035A3A"/>
    <w:rsid w:val="0004122D"/>
    <w:rsid w:val="0004123A"/>
    <w:rsid w:val="00050300"/>
    <w:rsid w:val="00060D2C"/>
    <w:rsid w:val="00074142"/>
    <w:rsid w:val="000757F2"/>
    <w:rsid w:val="00080562"/>
    <w:rsid w:val="000920C9"/>
    <w:rsid w:val="000A221B"/>
    <w:rsid w:val="000A6E8B"/>
    <w:rsid w:val="000B3F2E"/>
    <w:rsid w:val="000B4B90"/>
    <w:rsid w:val="000B51E9"/>
    <w:rsid w:val="000B6FFE"/>
    <w:rsid w:val="000C30A7"/>
    <w:rsid w:val="000C351B"/>
    <w:rsid w:val="000D2056"/>
    <w:rsid w:val="000E1955"/>
    <w:rsid w:val="000F08FB"/>
    <w:rsid w:val="000F2DE2"/>
    <w:rsid w:val="000F3538"/>
    <w:rsid w:val="00112B29"/>
    <w:rsid w:val="00114125"/>
    <w:rsid w:val="00117A8E"/>
    <w:rsid w:val="001214A0"/>
    <w:rsid w:val="00123D11"/>
    <w:rsid w:val="0012485E"/>
    <w:rsid w:val="00126087"/>
    <w:rsid w:val="0013064B"/>
    <w:rsid w:val="001344D9"/>
    <w:rsid w:val="00137B18"/>
    <w:rsid w:val="0014511A"/>
    <w:rsid w:val="0014614C"/>
    <w:rsid w:val="001462E6"/>
    <w:rsid w:val="00150958"/>
    <w:rsid w:val="00152253"/>
    <w:rsid w:val="001623C7"/>
    <w:rsid w:val="00164475"/>
    <w:rsid w:val="00165FB9"/>
    <w:rsid w:val="00175556"/>
    <w:rsid w:val="001840D1"/>
    <w:rsid w:val="001944F8"/>
    <w:rsid w:val="001A6041"/>
    <w:rsid w:val="001B5D31"/>
    <w:rsid w:val="001C2F9A"/>
    <w:rsid w:val="001C4E51"/>
    <w:rsid w:val="001C5554"/>
    <w:rsid w:val="001D065B"/>
    <w:rsid w:val="001D2E49"/>
    <w:rsid w:val="001D5B8B"/>
    <w:rsid w:val="001D621B"/>
    <w:rsid w:val="001E2865"/>
    <w:rsid w:val="001E5B92"/>
    <w:rsid w:val="001F667C"/>
    <w:rsid w:val="00200646"/>
    <w:rsid w:val="0020329A"/>
    <w:rsid w:val="00216591"/>
    <w:rsid w:val="00224C08"/>
    <w:rsid w:val="00225F93"/>
    <w:rsid w:val="002307BA"/>
    <w:rsid w:val="00240C8D"/>
    <w:rsid w:val="00242A64"/>
    <w:rsid w:val="00243E62"/>
    <w:rsid w:val="00256662"/>
    <w:rsid w:val="00257E4E"/>
    <w:rsid w:val="00260489"/>
    <w:rsid w:val="00260D3B"/>
    <w:rsid w:val="00276534"/>
    <w:rsid w:val="00283623"/>
    <w:rsid w:val="00290364"/>
    <w:rsid w:val="00293069"/>
    <w:rsid w:val="002953F3"/>
    <w:rsid w:val="002A4264"/>
    <w:rsid w:val="002A6F8F"/>
    <w:rsid w:val="002B2436"/>
    <w:rsid w:val="002B4B34"/>
    <w:rsid w:val="002B698D"/>
    <w:rsid w:val="002C68BD"/>
    <w:rsid w:val="002C7F8E"/>
    <w:rsid w:val="002D15A0"/>
    <w:rsid w:val="002D1B4A"/>
    <w:rsid w:val="002D39B0"/>
    <w:rsid w:val="002D65C0"/>
    <w:rsid w:val="00302A3A"/>
    <w:rsid w:val="00302B52"/>
    <w:rsid w:val="00304496"/>
    <w:rsid w:val="00327B62"/>
    <w:rsid w:val="00334E80"/>
    <w:rsid w:val="00353F9A"/>
    <w:rsid w:val="0035420D"/>
    <w:rsid w:val="0035665C"/>
    <w:rsid w:val="00364A9C"/>
    <w:rsid w:val="003717FD"/>
    <w:rsid w:val="00371F3F"/>
    <w:rsid w:val="003744C7"/>
    <w:rsid w:val="0038572A"/>
    <w:rsid w:val="00390253"/>
    <w:rsid w:val="003903E1"/>
    <w:rsid w:val="003915F2"/>
    <w:rsid w:val="00391600"/>
    <w:rsid w:val="0039394A"/>
    <w:rsid w:val="0039479D"/>
    <w:rsid w:val="003950D0"/>
    <w:rsid w:val="003973FF"/>
    <w:rsid w:val="00397D20"/>
    <w:rsid w:val="003A2C6C"/>
    <w:rsid w:val="003B1246"/>
    <w:rsid w:val="003B137B"/>
    <w:rsid w:val="003B28B8"/>
    <w:rsid w:val="003B3FEC"/>
    <w:rsid w:val="003B6D67"/>
    <w:rsid w:val="003B768F"/>
    <w:rsid w:val="003D1B91"/>
    <w:rsid w:val="003D7334"/>
    <w:rsid w:val="003E0E17"/>
    <w:rsid w:val="003E7FF5"/>
    <w:rsid w:val="003F0FA5"/>
    <w:rsid w:val="00410211"/>
    <w:rsid w:val="004106AA"/>
    <w:rsid w:val="00413FC9"/>
    <w:rsid w:val="004260B0"/>
    <w:rsid w:val="00434FF4"/>
    <w:rsid w:val="004421B0"/>
    <w:rsid w:val="00450CE9"/>
    <w:rsid w:val="00451DA7"/>
    <w:rsid w:val="00454A20"/>
    <w:rsid w:val="0045559D"/>
    <w:rsid w:val="00456E47"/>
    <w:rsid w:val="0046191B"/>
    <w:rsid w:val="0046410F"/>
    <w:rsid w:val="0046498E"/>
    <w:rsid w:val="00470251"/>
    <w:rsid w:val="004722C9"/>
    <w:rsid w:val="00474F49"/>
    <w:rsid w:val="00483FAF"/>
    <w:rsid w:val="004904B6"/>
    <w:rsid w:val="004937FD"/>
    <w:rsid w:val="004A08D1"/>
    <w:rsid w:val="004A634F"/>
    <w:rsid w:val="004B23E8"/>
    <w:rsid w:val="004B6C14"/>
    <w:rsid w:val="004C180B"/>
    <w:rsid w:val="004C43AA"/>
    <w:rsid w:val="004D006A"/>
    <w:rsid w:val="004F21E6"/>
    <w:rsid w:val="004F46ED"/>
    <w:rsid w:val="004F6C9D"/>
    <w:rsid w:val="0051483F"/>
    <w:rsid w:val="00515CE5"/>
    <w:rsid w:val="00521708"/>
    <w:rsid w:val="00530653"/>
    <w:rsid w:val="00533EBB"/>
    <w:rsid w:val="00536735"/>
    <w:rsid w:val="0054200A"/>
    <w:rsid w:val="00545B47"/>
    <w:rsid w:val="00546A2C"/>
    <w:rsid w:val="005505CC"/>
    <w:rsid w:val="00551A6D"/>
    <w:rsid w:val="00561649"/>
    <w:rsid w:val="00572C0F"/>
    <w:rsid w:val="00580607"/>
    <w:rsid w:val="0058574C"/>
    <w:rsid w:val="00585BCB"/>
    <w:rsid w:val="0059461F"/>
    <w:rsid w:val="00594EEA"/>
    <w:rsid w:val="00595108"/>
    <w:rsid w:val="005A6377"/>
    <w:rsid w:val="005B1134"/>
    <w:rsid w:val="005B42D8"/>
    <w:rsid w:val="005B4FDD"/>
    <w:rsid w:val="005C75A2"/>
    <w:rsid w:val="005D26E6"/>
    <w:rsid w:val="005D55EC"/>
    <w:rsid w:val="005D6524"/>
    <w:rsid w:val="005D7E77"/>
    <w:rsid w:val="005F54C0"/>
    <w:rsid w:val="00600A2D"/>
    <w:rsid w:val="0060111A"/>
    <w:rsid w:val="006157B5"/>
    <w:rsid w:val="00620AA8"/>
    <w:rsid w:val="006220B4"/>
    <w:rsid w:val="00623318"/>
    <w:rsid w:val="006302E3"/>
    <w:rsid w:val="0064529B"/>
    <w:rsid w:val="0065075C"/>
    <w:rsid w:val="0065147C"/>
    <w:rsid w:val="00664B75"/>
    <w:rsid w:val="00665C4B"/>
    <w:rsid w:val="00687A41"/>
    <w:rsid w:val="00691537"/>
    <w:rsid w:val="0069703F"/>
    <w:rsid w:val="006A2274"/>
    <w:rsid w:val="006A6DAA"/>
    <w:rsid w:val="006A7DCD"/>
    <w:rsid w:val="006B30D3"/>
    <w:rsid w:val="006B7F5A"/>
    <w:rsid w:val="006D2D44"/>
    <w:rsid w:val="006D3425"/>
    <w:rsid w:val="006E4AF9"/>
    <w:rsid w:val="006E628B"/>
    <w:rsid w:val="006F1184"/>
    <w:rsid w:val="006F3237"/>
    <w:rsid w:val="006F4CE9"/>
    <w:rsid w:val="007003EB"/>
    <w:rsid w:val="00704216"/>
    <w:rsid w:val="00704265"/>
    <w:rsid w:val="00706FB9"/>
    <w:rsid w:val="00707788"/>
    <w:rsid w:val="00710C61"/>
    <w:rsid w:val="00716FFE"/>
    <w:rsid w:val="0072780D"/>
    <w:rsid w:val="007448FE"/>
    <w:rsid w:val="0074523B"/>
    <w:rsid w:val="00746078"/>
    <w:rsid w:val="00747505"/>
    <w:rsid w:val="007505D2"/>
    <w:rsid w:val="007505D6"/>
    <w:rsid w:val="00756F0C"/>
    <w:rsid w:val="007607C3"/>
    <w:rsid w:val="00760926"/>
    <w:rsid w:val="007624CE"/>
    <w:rsid w:val="00774545"/>
    <w:rsid w:val="0077683B"/>
    <w:rsid w:val="00793ADC"/>
    <w:rsid w:val="007A04E4"/>
    <w:rsid w:val="007A2878"/>
    <w:rsid w:val="007B1320"/>
    <w:rsid w:val="007B19BA"/>
    <w:rsid w:val="007C25BA"/>
    <w:rsid w:val="007C341C"/>
    <w:rsid w:val="007C4B83"/>
    <w:rsid w:val="007D22B5"/>
    <w:rsid w:val="007E0AD3"/>
    <w:rsid w:val="007E75A5"/>
    <w:rsid w:val="007F24D8"/>
    <w:rsid w:val="008012C8"/>
    <w:rsid w:val="00802F78"/>
    <w:rsid w:val="00806343"/>
    <w:rsid w:val="00823BC0"/>
    <w:rsid w:val="0082620C"/>
    <w:rsid w:val="00826955"/>
    <w:rsid w:val="00834A52"/>
    <w:rsid w:val="00836658"/>
    <w:rsid w:val="00836A58"/>
    <w:rsid w:val="00841818"/>
    <w:rsid w:val="00841E55"/>
    <w:rsid w:val="00843692"/>
    <w:rsid w:val="00844DEF"/>
    <w:rsid w:val="008551E3"/>
    <w:rsid w:val="008634C8"/>
    <w:rsid w:val="00873CF9"/>
    <w:rsid w:val="00877503"/>
    <w:rsid w:val="00884618"/>
    <w:rsid w:val="0088695F"/>
    <w:rsid w:val="00894777"/>
    <w:rsid w:val="008A200F"/>
    <w:rsid w:val="008A4216"/>
    <w:rsid w:val="008A4FEF"/>
    <w:rsid w:val="008A6456"/>
    <w:rsid w:val="008B02D9"/>
    <w:rsid w:val="008B13FF"/>
    <w:rsid w:val="008B1C4E"/>
    <w:rsid w:val="008B28A3"/>
    <w:rsid w:val="008B7F3B"/>
    <w:rsid w:val="008C48D4"/>
    <w:rsid w:val="008D7261"/>
    <w:rsid w:val="008E0C48"/>
    <w:rsid w:val="008E106F"/>
    <w:rsid w:val="008E5711"/>
    <w:rsid w:val="008F6E4A"/>
    <w:rsid w:val="008F7837"/>
    <w:rsid w:val="009052AA"/>
    <w:rsid w:val="00917B6B"/>
    <w:rsid w:val="00931358"/>
    <w:rsid w:val="0093229C"/>
    <w:rsid w:val="00932FCA"/>
    <w:rsid w:val="009408D5"/>
    <w:rsid w:val="009516B6"/>
    <w:rsid w:val="009526CA"/>
    <w:rsid w:val="0096164D"/>
    <w:rsid w:val="0096465E"/>
    <w:rsid w:val="00967857"/>
    <w:rsid w:val="00973FA5"/>
    <w:rsid w:val="00980DF1"/>
    <w:rsid w:val="00982CE8"/>
    <w:rsid w:val="00982FFC"/>
    <w:rsid w:val="00995A20"/>
    <w:rsid w:val="00995E75"/>
    <w:rsid w:val="009A08AF"/>
    <w:rsid w:val="009A5478"/>
    <w:rsid w:val="009A5549"/>
    <w:rsid w:val="009B39B9"/>
    <w:rsid w:val="009B3C5A"/>
    <w:rsid w:val="009B5884"/>
    <w:rsid w:val="009C11B6"/>
    <w:rsid w:val="009D1103"/>
    <w:rsid w:val="009D39E3"/>
    <w:rsid w:val="009E585D"/>
    <w:rsid w:val="009F21BB"/>
    <w:rsid w:val="009F3009"/>
    <w:rsid w:val="009F56E4"/>
    <w:rsid w:val="00A00B6B"/>
    <w:rsid w:val="00A02E7E"/>
    <w:rsid w:val="00A054D9"/>
    <w:rsid w:val="00A11355"/>
    <w:rsid w:val="00A12B6B"/>
    <w:rsid w:val="00A17044"/>
    <w:rsid w:val="00A221CA"/>
    <w:rsid w:val="00A30561"/>
    <w:rsid w:val="00A30E57"/>
    <w:rsid w:val="00A35863"/>
    <w:rsid w:val="00A374E2"/>
    <w:rsid w:val="00A45D67"/>
    <w:rsid w:val="00A53F37"/>
    <w:rsid w:val="00A578F4"/>
    <w:rsid w:val="00A65092"/>
    <w:rsid w:val="00A66EFC"/>
    <w:rsid w:val="00A7162E"/>
    <w:rsid w:val="00A81C1B"/>
    <w:rsid w:val="00A82585"/>
    <w:rsid w:val="00A90FF2"/>
    <w:rsid w:val="00A93102"/>
    <w:rsid w:val="00AA4529"/>
    <w:rsid w:val="00AB0C7E"/>
    <w:rsid w:val="00AB2C18"/>
    <w:rsid w:val="00AB5A8A"/>
    <w:rsid w:val="00AC5B4A"/>
    <w:rsid w:val="00AC7459"/>
    <w:rsid w:val="00AD2C8B"/>
    <w:rsid w:val="00AE4BE3"/>
    <w:rsid w:val="00AF2A56"/>
    <w:rsid w:val="00AF7794"/>
    <w:rsid w:val="00AF7F7C"/>
    <w:rsid w:val="00B10427"/>
    <w:rsid w:val="00B12410"/>
    <w:rsid w:val="00B20A53"/>
    <w:rsid w:val="00B21370"/>
    <w:rsid w:val="00B25B88"/>
    <w:rsid w:val="00B26630"/>
    <w:rsid w:val="00B2702C"/>
    <w:rsid w:val="00B307F9"/>
    <w:rsid w:val="00B400E4"/>
    <w:rsid w:val="00B40A19"/>
    <w:rsid w:val="00B41C0B"/>
    <w:rsid w:val="00B46058"/>
    <w:rsid w:val="00B46DF3"/>
    <w:rsid w:val="00B5333E"/>
    <w:rsid w:val="00B56664"/>
    <w:rsid w:val="00B57BB9"/>
    <w:rsid w:val="00B674B2"/>
    <w:rsid w:val="00B73A1D"/>
    <w:rsid w:val="00B76424"/>
    <w:rsid w:val="00B803C5"/>
    <w:rsid w:val="00B87A81"/>
    <w:rsid w:val="00B87B69"/>
    <w:rsid w:val="00BB3AF6"/>
    <w:rsid w:val="00BB58F6"/>
    <w:rsid w:val="00BC59D9"/>
    <w:rsid w:val="00BC66C9"/>
    <w:rsid w:val="00BD002A"/>
    <w:rsid w:val="00BD1582"/>
    <w:rsid w:val="00BD3558"/>
    <w:rsid w:val="00BD4616"/>
    <w:rsid w:val="00BD5FD6"/>
    <w:rsid w:val="00BD72FD"/>
    <w:rsid w:val="00BE6C85"/>
    <w:rsid w:val="00BF062D"/>
    <w:rsid w:val="00BF351C"/>
    <w:rsid w:val="00BF48B5"/>
    <w:rsid w:val="00C02554"/>
    <w:rsid w:val="00C04F6E"/>
    <w:rsid w:val="00C07B33"/>
    <w:rsid w:val="00C16EB1"/>
    <w:rsid w:val="00C276C3"/>
    <w:rsid w:val="00C32258"/>
    <w:rsid w:val="00C3266A"/>
    <w:rsid w:val="00C432DA"/>
    <w:rsid w:val="00C45DE1"/>
    <w:rsid w:val="00C523A3"/>
    <w:rsid w:val="00C72055"/>
    <w:rsid w:val="00C747E2"/>
    <w:rsid w:val="00C75017"/>
    <w:rsid w:val="00C8087F"/>
    <w:rsid w:val="00C86A3F"/>
    <w:rsid w:val="00C901C3"/>
    <w:rsid w:val="00C9036D"/>
    <w:rsid w:val="00C90507"/>
    <w:rsid w:val="00C9470C"/>
    <w:rsid w:val="00C956D3"/>
    <w:rsid w:val="00CB4703"/>
    <w:rsid w:val="00CD19A0"/>
    <w:rsid w:val="00CE40FD"/>
    <w:rsid w:val="00CE68B3"/>
    <w:rsid w:val="00CF2652"/>
    <w:rsid w:val="00CF7FF8"/>
    <w:rsid w:val="00D06BF2"/>
    <w:rsid w:val="00D16A09"/>
    <w:rsid w:val="00D22035"/>
    <w:rsid w:val="00D26E72"/>
    <w:rsid w:val="00D2710E"/>
    <w:rsid w:val="00D30995"/>
    <w:rsid w:val="00D5220F"/>
    <w:rsid w:val="00D53777"/>
    <w:rsid w:val="00D53EE4"/>
    <w:rsid w:val="00D547DE"/>
    <w:rsid w:val="00D5587B"/>
    <w:rsid w:val="00D56E46"/>
    <w:rsid w:val="00D60BD5"/>
    <w:rsid w:val="00D60BFD"/>
    <w:rsid w:val="00D716C7"/>
    <w:rsid w:val="00D737B7"/>
    <w:rsid w:val="00D75A13"/>
    <w:rsid w:val="00D763B3"/>
    <w:rsid w:val="00D80907"/>
    <w:rsid w:val="00D81364"/>
    <w:rsid w:val="00D81FA9"/>
    <w:rsid w:val="00D81FF9"/>
    <w:rsid w:val="00D90391"/>
    <w:rsid w:val="00D93AEF"/>
    <w:rsid w:val="00DA1F13"/>
    <w:rsid w:val="00DC608A"/>
    <w:rsid w:val="00DD1B23"/>
    <w:rsid w:val="00DD2D0A"/>
    <w:rsid w:val="00DD2F6E"/>
    <w:rsid w:val="00DD4BAC"/>
    <w:rsid w:val="00DD6227"/>
    <w:rsid w:val="00DD71FC"/>
    <w:rsid w:val="00DE2CFB"/>
    <w:rsid w:val="00DE4DE1"/>
    <w:rsid w:val="00DF1B8D"/>
    <w:rsid w:val="00DF59C1"/>
    <w:rsid w:val="00E07013"/>
    <w:rsid w:val="00E12A94"/>
    <w:rsid w:val="00E1337B"/>
    <w:rsid w:val="00E1572D"/>
    <w:rsid w:val="00E22F9B"/>
    <w:rsid w:val="00E246B0"/>
    <w:rsid w:val="00E35754"/>
    <w:rsid w:val="00E36B45"/>
    <w:rsid w:val="00E40E8B"/>
    <w:rsid w:val="00E422E0"/>
    <w:rsid w:val="00E506A2"/>
    <w:rsid w:val="00E5755B"/>
    <w:rsid w:val="00E57F73"/>
    <w:rsid w:val="00E74C98"/>
    <w:rsid w:val="00E81F6A"/>
    <w:rsid w:val="00E84D46"/>
    <w:rsid w:val="00E97ABB"/>
    <w:rsid w:val="00EA1044"/>
    <w:rsid w:val="00EB5BE2"/>
    <w:rsid w:val="00EB7B82"/>
    <w:rsid w:val="00EC1C99"/>
    <w:rsid w:val="00EC4D14"/>
    <w:rsid w:val="00ED0CCB"/>
    <w:rsid w:val="00ED345C"/>
    <w:rsid w:val="00ED38D4"/>
    <w:rsid w:val="00ED4567"/>
    <w:rsid w:val="00ED5EFD"/>
    <w:rsid w:val="00EE2D1B"/>
    <w:rsid w:val="00EE4FD4"/>
    <w:rsid w:val="00EF7617"/>
    <w:rsid w:val="00F00CD5"/>
    <w:rsid w:val="00F0269A"/>
    <w:rsid w:val="00F04F5E"/>
    <w:rsid w:val="00F110E2"/>
    <w:rsid w:val="00F12B58"/>
    <w:rsid w:val="00F23DE6"/>
    <w:rsid w:val="00F30D40"/>
    <w:rsid w:val="00F316E0"/>
    <w:rsid w:val="00F40D28"/>
    <w:rsid w:val="00F43FE5"/>
    <w:rsid w:val="00F454BA"/>
    <w:rsid w:val="00F45534"/>
    <w:rsid w:val="00F5625F"/>
    <w:rsid w:val="00F57C3E"/>
    <w:rsid w:val="00F60DA5"/>
    <w:rsid w:val="00F6555E"/>
    <w:rsid w:val="00F66FDE"/>
    <w:rsid w:val="00F6792C"/>
    <w:rsid w:val="00F74C69"/>
    <w:rsid w:val="00F7501B"/>
    <w:rsid w:val="00F77E73"/>
    <w:rsid w:val="00F812FD"/>
    <w:rsid w:val="00F8476A"/>
    <w:rsid w:val="00F91D75"/>
    <w:rsid w:val="00F938C3"/>
    <w:rsid w:val="00F93A88"/>
    <w:rsid w:val="00F93F4F"/>
    <w:rsid w:val="00F95232"/>
    <w:rsid w:val="00FA02A8"/>
    <w:rsid w:val="00FA1C9E"/>
    <w:rsid w:val="00FB08FA"/>
    <w:rsid w:val="00FB1998"/>
    <w:rsid w:val="00FC1893"/>
    <w:rsid w:val="00FC2DFD"/>
    <w:rsid w:val="00FC4602"/>
    <w:rsid w:val="00FC6973"/>
    <w:rsid w:val="00FD4B7A"/>
    <w:rsid w:val="00FD52AD"/>
    <w:rsid w:val="00FE3EC5"/>
    <w:rsid w:val="00FE46DE"/>
    <w:rsid w:val="00FF26CE"/>
    <w:rsid w:val="00FF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66A"/>
  </w:style>
  <w:style w:type="paragraph" w:styleId="1">
    <w:name w:val="heading 1"/>
    <w:aliases w:val="1"/>
    <w:basedOn w:val="a"/>
    <w:next w:val="a"/>
    <w:link w:val="10"/>
    <w:autoRedefine/>
    <w:qFormat/>
    <w:rsid w:val="00C3266A"/>
    <w:pPr>
      <w:suppressAutoHyphens/>
      <w:spacing w:after="0" w:line="240" w:lineRule="auto"/>
      <w:ind w:right="-49"/>
      <w:jc w:val="center"/>
      <w:outlineLvl w:val="0"/>
    </w:pPr>
    <w:rPr>
      <w:rFonts w:ascii="Times New Roman" w:eastAsia="Calibri" w:hAnsi="Times New Roman" w:cs="Times New Roman"/>
      <w:b/>
      <w:bCs/>
      <w:color w:val="C00000"/>
      <w:kern w:val="32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42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8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8D1"/>
  </w:style>
  <w:style w:type="paragraph" w:styleId="a5">
    <w:name w:val="footer"/>
    <w:basedOn w:val="a"/>
    <w:link w:val="a6"/>
    <w:uiPriority w:val="99"/>
    <w:unhideWhenUsed/>
    <w:rsid w:val="004A08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08D1"/>
  </w:style>
  <w:style w:type="character" w:customStyle="1" w:styleId="10">
    <w:name w:val="Заголовок 1 Знак"/>
    <w:aliases w:val="1 Знак"/>
    <w:basedOn w:val="a0"/>
    <w:link w:val="1"/>
    <w:rsid w:val="00C3266A"/>
    <w:rPr>
      <w:rFonts w:ascii="Times New Roman" w:eastAsia="Calibri" w:hAnsi="Times New Roman" w:cs="Times New Roman"/>
      <w:b/>
      <w:bCs/>
      <w:color w:val="C00000"/>
      <w:kern w:val="32"/>
      <w:sz w:val="28"/>
      <w:szCs w:val="28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C32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266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91D75"/>
    <w:pPr>
      <w:ind w:left="720"/>
      <w:contextualSpacing/>
    </w:pPr>
  </w:style>
  <w:style w:type="paragraph" w:customStyle="1" w:styleId="Style10">
    <w:name w:val="Style10"/>
    <w:basedOn w:val="a"/>
    <w:uiPriority w:val="99"/>
    <w:rsid w:val="00080562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customStyle="1" w:styleId="FontStyle19">
    <w:name w:val="Font Style19"/>
    <w:uiPriority w:val="99"/>
    <w:rsid w:val="00080562"/>
    <w:rPr>
      <w:rFonts w:ascii="Times New Roman" w:hAnsi="Times New Roman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A02A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A02A8"/>
    <w:rPr>
      <w:i/>
      <w:iCs/>
      <w:color w:val="000000" w:themeColor="text1"/>
    </w:rPr>
  </w:style>
  <w:style w:type="paragraph" w:customStyle="1" w:styleId="Style4">
    <w:name w:val="Style4"/>
    <w:basedOn w:val="a"/>
    <w:uiPriority w:val="99"/>
    <w:rsid w:val="00D16A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D16A09"/>
    <w:pPr>
      <w:widowControl w:val="0"/>
      <w:autoSpaceDE w:val="0"/>
      <w:autoSpaceDN w:val="0"/>
      <w:adjustRightInd w:val="0"/>
      <w:spacing w:after="0" w:line="323" w:lineRule="exact"/>
      <w:ind w:firstLine="9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uiPriority w:val="99"/>
    <w:rsid w:val="00D16A09"/>
    <w:rPr>
      <w:rFonts w:ascii="Times New Roman" w:hAnsi="Times New Roman"/>
      <w:sz w:val="28"/>
    </w:rPr>
  </w:style>
  <w:style w:type="paragraph" w:customStyle="1" w:styleId="Style1">
    <w:name w:val="Style1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B56664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B56664"/>
    <w:pPr>
      <w:widowControl w:val="0"/>
      <w:autoSpaceDE w:val="0"/>
      <w:autoSpaceDN w:val="0"/>
      <w:adjustRightInd w:val="0"/>
      <w:spacing w:after="0" w:line="480" w:lineRule="exact"/>
      <w:ind w:firstLine="69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6664"/>
    <w:pPr>
      <w:widowControl w:val="0"/>
      <w:autoSpaceDE w:val="0"/>
      <w:autoSpaceDN w:val="0"/>
      <w:adjustRightInd w:val="0"/>
      <w:spacing w:after="0" w:line="475" w:lineRule="exact"/>
      <w:ind w:firstLine="79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B56664"/>
    <w:pPr>
      <w:widowControl w:val="0"/>
      <w:autoSpaceDE w:val="0"/>
      <w:autoSpaceDN w:val="0"/>
      <w:adjustRightInd w:val="0"/>
      <w:spacing w:after="0" w:line="974" w:lineRule="exact"/>
      <w:ind w:firstLine="70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B56664"/>
    <w:pPr>
      <w:widowControl w:val="0"/>
      <w:autoSpaceDE w:val="0"/>
      <w:autoSpaceDN w:val="0"/>
      <w:adjustRightInd w:val="0"/>
      <w:spacing w:after="0" w:line="319" w:lineRule="exact"/>
      <w:ind w:firstLine="29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B56664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B56664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56664"/>
    <w:pPr>
      <w:widowControl w:val="0"/>
      <w:autoSpaceDE w:val="0"/>
      <w:autoSpaceDN w:val="0"/>
      <w:adjustRightInd w:val="0"/>
      <w:spacing w:after="0" w:line="48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B56664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B56664"/>
    <w:pPr>
      <w:widowControl w:val="0"/>
      <w:autoSpaceDE w:val="0"/>
      <w:autoSpaceDN w:val="0"/>
      <w:adjustRightInd w:val="0"/>
      <w:spacing w:after="0" w:line="269" w:lineRule="exact"/>
      <w:ind w:firstLine="180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B56664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B56664"/>
    <w:pPr>
      <w:widowControl w:val="0"/>
      <w:autoSpaceDE w:val="0"/>
      <w:autoSpaceDN w:val="0"/>
      <w:adjustRightInd w:val="0"/>
      <w:spacing w:after="0" w:line="230" w:lineRule="exact"/>
      <w:ind w:hanging="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B56664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B56664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B56664"/>
    <w:pPr>
      <w:widowControl w:val="0"/>
      <w:autoSpaceDE w:val="0"/>
      <w:autoSpaceDN w:val="0"/>
      <w:adjustRightInd w:val="0"/>
      <w:spacing w:after="0" w:line="302" w:lineRule="exact"/>
      <w:ind w:hanging="43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B56664"/>
    <w:pPr>
      <w:widowControl w:val="0"/>
      <w:autoSpaceDE w:val="0"/>
      <w:autoSpaceDN w:val="0"/>
      <w:adjustRightInd w:val="0"/>
      <w:spacing w:after="0" w:line="269" w:lineRule="exact"/>
      <w:ind w:firstLine="241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B56664"/>
    <w:pPr>
      <w:widowControl w:val="0"/>
      <w:autoSpaceDE w:val="0"/>
      <w:autoSpaceDN w:val="0"/>
      <w:adjustRightInd w:val="0"/>
      <w:spacing w:after="0" w:line="276" w:lineRule="exact"/>
      <w:ind w:firstLine="70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B56664"/>
    <w:pPr>
      <w:widowControl w:val="0"/>
      <w:autoSpaceDE w:val="0"/>
      <w:autoSpaceDN w:val="0"/>
      <w:adjustRightInd w:val="0"/>
      <w:spacing w:after="0" w:line="586" w:lineRule="exact"/>
      <w:ind w:hanging="11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B56664"/>
    <w:pPr>
      <w:widowControl w:val="0"/>
      <w:autoSpaceDE w:val="0"/>
      <w:autoSpaceDN w:val="0"/>
      <w:adjustRightInd w:val="0"/>
      <w:spacing w:after="0" w:line="319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B56664"/>
    <w:pPr>
      <w:widowControl w:val="0"/>
      <w:autoSpaceDE w:val="0"/>
      <w:autoSpaceDN w:val="0"/>
      <w:adjustRightInd w:val="0"/>
      <w:spacing w:after="0" w:line="614" w:lineRule="exact"/>
      <w:ind w:firstLine="56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B56664"/>
    <w:pPr>
      <w:widowControl w:val="0"/>
      <w:autoSpaceDE w:val="0"/>
      <w:autoSpaceDN w:val="0"/>
      <w:adjustRightInd w:val="0"/>
      <w:spacing w:after="0" w:line="298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B56664"/>
    <w:pPr>
      <w:widowControl w:val="0"/>
      <w:autoSpaceDE w:val="0"/>
      <w:autoSpaceDN w:val="0"/>
      <w:adjustRightInd w:val="0"/>
      <w:spacing w:after="0" w:line="269" w:lineRule="exact"/>
      <w:ind w:firstLine="272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4">
    <w:name w:val="Style44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5">
    <w:name w:val="Style45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B56664"/>
    <w:pPr>
      <w:widowControl w:val="0"/>
      <w:autoSpaceDE w:val="0"/>
      <w:autoSpaceDN w:val="0"/>
      <w:adjustRightInd w:val="0"/>
      <w:spacing w:after="0" w:line="54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7">
    <w:name w:val="Style47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8">
    <w:name w:val="Style48"/>
    <w:basedOn w:val="a"/>
    <w:uiPriority w:val="99"/>
    <w:rsid w:val="00B56664"/>
    <w:pPr>
      <w:widowControl w:val="0"/>
      <w:autoSpaceDE w:val="0"/>
      <w:autoSpaceDN w:val="0"/>
      <w:adjustRightInd w:val="0"/>
      <w:spacing w:after="0" w:line="322" w:lineRule="exact"/>
      <w:ind w:firstLine="71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9">
    <w:name w:val="Style49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0">
    <w:name w:val="Style50"/>
    <w:basedOn w:val="a"/>
    <w:uiPriority w:val="99"/>
    <w:rsid w:val="00B56664"/>
    <w:pPr>
      <w:widowControl w:val="0"/>
      <w:autoSpaceDE w:val="0"/>
      <w:autoSpaceDN w:val="0"/>
      <w:adjustRightInd w:val="0"/>
      <w:spacing w:after="0" w:line="320" w:lineRule="exact"/>
      <w:ind w:firstLine="69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1">
    <w:name w:val="Style51"/>
    <w:basedOn w:val="a"/>
    <w:uiPriority w:val="99"/>
    <w:rsid w:val="00B56664"/>
    <w:pPr>
      <w:widowControl w:val="0"/>
      <w:autoSpaceDE w:val="0"/>
      <w:autoSpaceDN w:val="0"/>
      <w:adjustRightInd w:val="0"/>
      <w:spacing w:after="0" w:line="274" w:lineRule="exact"/>
      <w:ind w:firstLine="69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B56664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B56664"/>
    <w:rPr>
      <w:rFonts w:ascii="Cambria" w:hAnsi="Cambria" w:cs="Cambria"/>
      <w:sz w:val="22"/>
      <w:szCs w:val="22"/>
    </w:rPr>
  </w:style>
  <w:style w:type="character" w:customStyle="1" w:styleId="FontStyle55">
    <w:name w:val="Font Style55"/>
    <w:basedOn w:val="a0"/>
    <w:uiPriority w:val="99"/>
    <w:rsid w:val="00B56664"/>
    <w:rPr>
      <w:rFonts w:ascii="Times New Roman" w:hAnsi="Times New Roman" w:cs="Times New Roman"/>
      <w:sz w:val="24"/>
      <w:szCs w:val="24"/>
    </w:rPr>
  </w:style>
  <w:style w:type="character" w:customStyle="1" w:styleId="FontStyle56">
    <w:name w:val="Font Style56"/>
    <w:basedOn w:val="a0"/>
    <w:uiPriority w:val="99"/>
    <w:rsid w:val="00B56664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57">
    <w:name w:val="Font Style57"/>
    <w:basedOn w:val="a0"/>
    <w:uiPriority w:val="99"/>
    <w:rsid w:val="00B56664"/>
    <w:rPr>
      <w:rFonts w:ascii="Times New Roman" w:hAnsi="Times New Roman" w:cs="Times New Roman"/>
      <w:sz w:val="22"/>
      <w:szCs w:val="22"/>
    </w:rPr>
  </w:style>
  <w:style w:type="character" w:customStyle="1" w:styleId="FontStyle58">
    <w:name w:val="Font Style58"/>
    <w:basedOn w:val="a0"/>
    <w:uiPriority w:val="99"/>
    <w:rsid w:val="00B56664"/>
    <w:rPr>
      <w:rFonts w:ascii="Trebuchet MS" w:hAnsi="Trebuchet MS" w:cs="Trebuchet MS"/>
      <w:i/>
      <w:iCs/>
      <w:spacing w:val="10"/>
      <w:sz w:val="22"/>
      <w:szCs w:val="22"/>
    </w:rPr>
  </w:style>
  <w:style w:type="character" w:customStyle="1" w:styleId="FontStyle59">
    <w:name w:val="Font Style59"/>
    <w:basedOn w:val="a0"/>
    <w:uiPriority w:val="99"/>
    <w:rsid w:val="00B56664"/>
    <w:rPr>
      <w:rFonts w:ascii="Times New Roman" w:hAnsi="Times New Roman" w:cs="Times New Roman"/>
      <w:sz w:val="40"/>
      <w:szCs w:val="40"/>
    </w:rPr>
  </w:style>
  <w:style w:type="character" w:customStyle="1" w:styleId="FontStyle60">
    <w:name w:val="Font Style60"/>
    <w:basedOn w:val="a0"/>
    <w:uiPriority w:val="99"/>
    <w:rsid w:val="00B5666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1">
    <w:name w:val="Font Style61"/>
    <w:basedOn w:val="a0"/>
    <w:uiPriority w:val="99"/>
    <w:rsid w:val="00B56664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62">
    <w:name w:val="Font Style62"/>
    <w:basedOn w:val="a0"/>
    <w:uiPriority w:val="99"/>
    <w:rsid w:val="00B5666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3">
    <w:name w:val="Font Style63"/>
    <w:basedOn w:val="a0"/>
    <w:uiPriority w:val="99"/>
    <w:rsid w:val="00B56664"/>
    <w:rPr>
      <w:rFonts w:ascii="Cambria" w:hAnsi="Cambria" w:cs="Cambria"/>
      <w:sz w:val="32"/>
      <w:szCs w:val="32"/>
    </w:rPr>
  </w:style>
  <w:style w:type="character" w:customStyle="1" w:styleId="FontStyle64">
    <w:name w:val="Font Style64"/>
    <w:basedOn w:val="a0"/>
    <w:uiPriority w:val="99"/>
    <w:rsid w:val="00B5666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5">
    <w:name w:val="Font Style65"/>
    <w:basedOn w:val="a0"/>
    <w:uiPriority w:val="99"/>
    <w:rsid w:val="00B56664"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66">
    <w:name w:val="Font Style66"/>
    <w:basedOn w:val="a0"/>
    <w:uiPriority w:val="99"/>
    <w:rsid w:val="00B56664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67">
    <w:name w:val="Font Style67"/>
    <w:basedOn w:val="a0"/>
    <w:uiPriority w:val="99"/>
    <w:rsid w:val="00B5666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8">
    <w:name w:val="Font Style68"/>
    <w:basedOn w:val="a0"/>
    <w:uiPriority w:val="99"/>
    <w:rsid w:val="00B56664"/>
    <w:rPr>
      <w:rFonts w:ascii="Arial" w:hAnsi="Arial" w:cs="Arial"/>
      <w:b/>
      <w:bCs/>
      <w:sz w:val="8"/>
      <w:szCs w:val="8"/>
    </w:rPr>
  </w:style>
  <w:style w:type="character" w:customStyle="1" w:styleId="FontStyle69">
    <w:name w:val="Font Style69"/>
    <w:basedOn w:val="a0"/>
    <w:uiPriority w:val="99"/>
    <w:rsid w:val="00B56664"/>
    <w:rPr>
      <w:rFonts w:ascii="Trebuchet MS" w:hAnsi="Trebuchet MS" w:cs="Trebuchet MS"/>
      <w:i/>
      <w:iCs/>
      <w:sz w:val="22"/>
      <w:szCs w:val="22"/>
    </w:rPr>
  </w:style>
  <w:style w:type="character" w:customStyle="1" w:styleId="FontStyle70">
    <w:name w:val="Font Style70"/>
    <w:basedOn w:val="a0"/>
    <w:uiPriority w:val="99"/>
    <w:rsid w:val="00B56664"/>
    <w:rPr>
      <w:rFonts w:ascii="Arial" w:hAnsi="Arial" w:cs="Arial"/>
      <w:sz w:val="26"/>
      <w:szCs w:val="26"/>
    </w:rPr>
  </w:style>
  <w:style w:type="character" w:customStyle="1" w:styleId="FontStyle204">
    <w:name w:val="Font Style204"/>
    <w:uiPriority w:val="99"/>
    <w:rsid w:val="00CE40FD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3542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footnote text"/>
    <w:basedOn w:val="a"/>
    <w:link w:val="ab"/>
    <w:uiPriority w:val="99"/>
    <w:unhideWhenUsed/>
    <w:rsid w:val="0035420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35420D"/>
    <w:rPr>
      <w:sz w:val="20"/>
      <w:szCs w:val="20"/>
    </w:rPr>
  </w:style>
  <w:style w:type="character" w:styleId="ac">
    <w:name w:val="footnote reference"/>
    <w:basedOn w:val="a0"/>
    <w:uiPriority w:val="99"/>
    <w:unhideWhenUsed/>
    <w:rsid w:val="0035420D"/>
    <w:rPr>
      <w:vertAlign w:val="superscript"/>
    </w:rPr>
  </w:style>
  <w:style w:type="table" w:customStyle="1" w:styleId="15">
    <w:name w:val="Сетка таблицы15"/>
    <w:basedOn w:val="a1"/>
    <w:next w:val="ad"/>
    <w:uiPriority w:val="59"/>
    <w:rsid w:val="003542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354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basedOn w:val="a0"/>
    <w:uiPriority w:val="99"/>
    <w:rsid w:val="00EC1C99"/>
    <w:rPr>
      <w:rFonts w:ascii="Times New Roman" w:hAnsi="Times New Roman" w:cs="Times New Roman"/>
      <w:b/>
      <w:bCs/>
      <w:sz w:val="26"/>
      <w:szCs w:val="26"/>
    </w:rPr>
  </w:style>
  <w:style w:type="paragraph" w:styleId="ae">
    <w:name w:val="endnote text"/>
    <w:basedOn w:val="a"/>
    <w:link w:val="af"/>
    <w:uiPriority w:val="99"/>
    <w:semiHidden/>
    <w:unhideWhenUsed/>
    <w:rsid w:val="00A66EFC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A66EFC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A66EF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66A"/>
  </w:style>
  <w:style w:type="paragraph" w:styleId="1">
    <w:name w:val="heading 1"/>
    <w:aliases w:val="1"/>
    <w:basedOn w:val="a"/>
    <w:next w:val="a"/>
    <w:link w:val="10"/>
    <w:autoRedefine/>
    <w:qFormat/>
    <w:rsid w:val="00C3266A"/>
    <w:pPr>
      <w:suppressAutoHyphens/>
      <w:spacing w:after="0" w:line="240" w:lineRule="auto"/>
      <w:ind w:right="-49"/>
      <w:jc w:val="center"/>
      <w:outlineLvl w:val="0"/>
    </w:pPr>
    <w:rPr>
      <w:rFonts w:ascii="Times New Roman" w:eastAsia="Calibri" w:hAnsi="Times New Roman" w:cs="Times New Roman"/>
      <w:b/>
      <w:bCs/>
      <w:color w:val="C00000"/>
      <w:kern w:val="32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42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8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8D1"/>
  </w:style>
  <w:style w:type="paragraph" w:styleId="a5">
    <w:name w:val="footer"/>
    <w:basedOn w:val="a"/>
    <w:link w:val="a6"/>
    <w:uiPriority w:val="99"/>
    <w:unhideWhenUsed/>
    <w:rsid w:val="004A08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08D1"/>
  </w:style>
  <w:style w:type="character" w:customStyle="1" w:styleId="10">
    <w:name w:val="Заголовок 1 Знак"/>
    <w:aliases w:val="1 Знак"/>
    <w:basedOn w:val="a0"/>
    <w:link w:val="1"/>
    <w:rsid w:val="00C3266A"/>
    <w:rPr>
      <w:rFonts w:ascii="Times New Roman" w:eastAsia="Calibri" w:hAnsi="Times New Roman" w:cs="Times New Roman"/>
      <w:b/>
      <w:bCs/>
      <w:color w:val="C00000"/>
      <w:kern w:val="32"/>
      <w:sz w:val="28"/>
      <w:szCs w:val="28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C32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266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91D75"/>
    <w:pPr>
      <w:ind w:left="720"/>
      <w:contextualSpacing/>
    </w:pPr>
  </w:style>
  <w:style w:type="paragraph" w:customStyle="1" w:styleId="Style10">
    <w:name w:val="Style10"/>
    <w:basedOn w:val="a"/>
    <w:uiPriority w:val="99"/>
    <w:rsid w:val="00080562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customStyle="1" w:styleId="FontStyle19">
    <w:name w:val="Font Style19"/>
    <w:uiPriority w:val="99"/>
    <w:rsid w:val="00080562"/>
    <w:rPr>
      <w:rFonts w:ascii="Times New Roman" w:hAnsi="Times New Roman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A02A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A02A8"/>
    <w:rPr>
      <w:i/>
      <w:iCs/>
      <w:color w:val="000000" w:themeColor="text1"/>
    </w:rPr>
  </w:style>
  <w:style w:type="paragraph" w:customStyle="1" w:styleId="Style4">
    <w:name w:val="Style4"/>
    <w:basedOn w:val="a"/>
    <w:uiPriority w:val="99"/>
    <w:rsid w:val="00D16A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D16A09"/>
    <w:pPr>
      <w:widowControl w:val="0"/>
      <w:autoSpaceDE w:val="0"/>
      <w:autoSpaceDN w:val="0"/>
      <w:adjustRightInd w:val="0"/>
      <w:spacing w:after="0" w:line="323" w:lineRule="exact"/>
      <w:ind w:firstLine="9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uiPriority w:val="99"/>
    <w:rsid w:val="00D16A09"/>
    <w:rPr>
      <w:rFonts w:ascii="Times New Roman" w:hAnsi="Times New Roman"/>
      <w:sz w:val="28"/>
    </w:rPr>
  </w:style>
  <w:style w:type="paragraph" w:customStyle="1" w:styleId="Style1">
    <w:name w:val="Style1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B56664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B56664"/>
    <w:pPr>
      <w:widowControl w:val="0"/>
      <w:autoSpaceDE w:val="0"/>
      <w:autoSpaceDN w:val="0"/>
      <w:adjustRightInd w:val="0"/>
      <w:spacing w:after="0" w:line="480" w:lineRule="exact"/>
      <w:ind w:firstLine="69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6664"/>
    <w:pPr>
      <w:widowControl w:val="0"/>
      <w:autoSpaceDE w:val="0"/>
      <w:autoSpaceDN w:val="0"/>
      <w:adjustRightInd w:val="0"/>
      <w:spacing w:after="0" w:line="475" w:lineRule="exact"/>
      <w:ind w:firstLine="79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B56664"/>
    <w:pPr>
      <w:widowControl w:val="0"/>
      <w:autoSpaceDE w:val="0"/>
      <w:autoSpaceDN w:val="0"/>
      <w:adjustRightInd w:val="0"/>
      <w:spacing w:after="0" w:line="974" w:lineRule="exact"/>
      <w:ind w:firstLine="70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B56664"/>
    <w:pPr>
      <w:widowControl w:val="0"/>
      <w:autoSpaceDE w:val="0"/>
      <w:autoSpaceDN w:val="0"/>
      <w:adjustRightInd w:val="0"/>
      <w:spacing w:after="0" w:line="319" w:lineRule="exact"/>
      <w:ind w:firstLine="29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B56664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B56664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56664"/>
    <w:pPr>
      <w:widowControl w:val="0"/>
      <w:autoSpaceDE w:val="0"/>
      <w:autoSpaceDN w:val="0"/>
      <w:adjustRightInd w:val="0"/>
      <w:spacing w:after="0" w:line="48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B56664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B56664"/>
    <w:pPr>
      <w:widowControl w:val="0"/>
      <w:autoSpaceDE w:val="0"/>
      <w:autoSpaceDN w:val="0"/>
      <w:adjustRightInd w:val="0"/>
      <w:spacing w:after="0" w:line="269" w:lineRule="exact"/>
      <w:ind w:firstLine="180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B56664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B56664"/>
    <w:pPr>
      <w:widowControl w:val="0"/>
      <w:autoSpaceDE w:val="0"/>
      <w:autoSpaceDN w:val="0"/>
      <w:adjustRightInd w:val="0"/>
      <w:spacing w:after="0" w:line="230" w:lineRule="exact"/>
      <w:ind w:hanging="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B56664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B56664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B56664"/>
    <w:pPr>
      <w:widowControl w:val="0"/>
      <w:autoSpaceDE w:val="0"/>
      <w:autoSpaceDN w:val="0"/>
      <w:adjustRightInd w:val="0"/>
      <w:spacing w:after="0" w:line="302" w:lineRule="exact"/>
      <w:ind w:hanging="43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B56664"/>
    <w:pPr>
      <w:widowControl w:val="0"/>
      <w:autoSpaceDE w:val="0"/>
      <w:autoSpaceDN w:val="0"/>
      <w:adjustRightInd w:val="0"/>
      <w:spacing w:after="0" w:line="269" w:lineRule="exact"/>
      <w:ind w:firstLine="241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B56664"/>
    <w:pPr>
      <w:widowControl w:val="0"/>
      <w:autoSpaceDE w:val="0"/>
      <w:autoSpaceDN w:val="0"/>
      <w:adjustRightInd w:val="0"/>
      <w:spacing w:after="0" w:line="276" w:lineRule="exact"/>
      <w:ind w:firstLine="70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B56664"/>
    <w:pPr>
      <w:widowControl w:val="0"/>
      <w:autoSpaceDE w:val="0"/>
      <w:autoSpaceDN w:val="0"/>
      <w:adjustRightInd w:val="0"/>
      <w:spacing w:after="0" w:line="586" w:lineRule="exact"/>
      <w:ind w:hanging="11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B56664"/>
    <w:pPr>
      <w:widowControl w:val="0"/>
      <w:autoSpaceDE w:val="0"/>
      <w:autoSpaceDN w:val="0"/>
      <w:adjustRightInd w:val="0"/>
      <w:spacing w:after="0" w:line="319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B56664"/>
    <w:pPr>
      <w:widowControl w:val="0"/>
      <w:autoSpaceDE w:val="0"/>
      <w:autoSpaceDN w:val="0"/>
      <w:adjustRightInd w:val="0"/>
      <w:spacing w:after="0" w:line="614" w:lineRule="exact"/>
      <w:ind w:firstLine="56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B56664"/>
    <w:pPr>
      <w:widowControl w:val="0"/>
      <w:autoSpaceDE w:val="0"/>
      <w:autoSpaceDN w:val="0"/>
      <w:adjustRightInd w:val="0"/>
      <w:spacing w:after="0" w:line="298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B56664"/>
    <w:pPr>
      <w:widowControl w:val="0"/>
      <w:autoSpaceDE w:val="0"/>
      <w:autoSpaceDN w:val="0"/>
      <w:adjustRightInd w:val="0"/>
      <w:spacing w:after="0" w:line="269" w:lineRule="exact"/>
      <w:ind w:firstLine="272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4">
    <w:name w:val="Style44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5">
    <w:name w:val="Style45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B56664"/>
    <w:pPr>
      <w:widowControl w:val="0"/>
      <w:autoSpaceDE w:val="0"/>
      <w:autoSpaceDN w:val="0"/>
      <w:adjustRightInd w:val="0"/>
      <w:spacing w:after="0" w:line="54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7">
    <w:name w:val="Style47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8">
    <w:name w:val="Style48"/>
    <w:basedOn w:val="a"/>
    <w:uiPriority w:val="99"/>
    <w:rsid w:val="00B56664"/>
    <w:pPr>
      <w:widowControl w:val="0"/>
      <w:autoSpaceDE w:val="0"/>
      <w:autoSpaceDN w:val="0"/>
      <w:adjustRightInd w:val="0"/>
      <w:spacing w:after="0" w:line="322" w:lineRule="exact"/>
      <w:ind w:firstLine="71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9">
    <w:name w:val="Style49"/>
    <w:basedOn w:val="a"/>
    <w:uiPriority w:val="99"/>
    <w:rsid w:val="00B5666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0">
    <w:name w:val="Style50"/>
    <w:basedOn w:val="a"/>
    <w:uiPriority w:val="99"/>
    <w:rsid w:val="00B56664"/>
    <w:pPr>
      <w:widowControl w:val="0"/>
      <w:autoSpaceDE w:val="0"/>
      <w:autoSpaceDN w:val="0"/>
      <w:adjustRightInd w:val="0"/>
      <w:spacing w:after="0" w:line="320" w:lineRule="exact"/>
      <w:ind w:firstLine="69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1">
    <w:name w:val="Style51"/>
    <w:basedOn w:val="a"/>
    <w:uiPriority w:val="99"/>
    <w:rsid w:val="00B56664"/>
    <w:pPr>
      <w:widowControl w:val="0"/>
      <w:autoSpaceDE w:val="0"/>
      <w:autoSpaceDN w:val="0"/>
      <w:adjustRightInd w:val="0"/>
      <w:spacing w:after="0" w:line="274" w:lineRule="exact"/>
      <w:ind w:firstLine="69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B56664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B56664"/>
    <w:rPr>
      <w:rFonts w:ascii="Cambria" w:hAnsi="Cambria" w:cs="Cambria"/>
      <w:sz w:val="22"/>
      <w:szCs w:val="22"/>
    </w:rPr>
  </w:style>
  <w:style w:type="character" w:customStyle="1" w:styleId="FontStyle55">
    <w:name w:val="Font Style55"/>
    <w:basedOn w:val="a0"/>
    <w:uiPriority w:val="99"/>
    <w:rsid w:val="00B56664"/>
    <w:rPr>
      <w:rFonts w:ascii="Times New Roman" w:hAnsi="Times New Roman" w:cs="Times New Roman"/>
      <w:sz w:val="24"/>
      <w:szCs w:val="24"/>
    </w:rPr>
  </w:style>
  <w:style w:type="character" w:customStyle="1" w:styleId="FontStyle56">
    <w:name w:val="Font Style56"/>
    <w:basedOn w:val="a0"/>
    <w:uiPriority w:val="99"/>
    <w:rsid w:val="00B56664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57">
    <w:name w:val="Font Style57"/>
    <w:basedOn w:val="a0"/>
    <w:uiPriority w:val="99"/>
    <w:rsid w:val="00B56664"/>
    <w:rPr>
      <w:rFonts w:ascii="Times New Roman" w:hAnsi="Times New Roman" w:cs="Times New Roman"/>
      <w:sz w:val="22"/>
      <w:szCs w:val="22"/>
    </w:rPr>
  </w:style>
  <w:style w:type="character" w:customStyle="1" w:styleId="FontStyle58">
    <w:name w:val="Font Style58"/>
    <w:basedOn w:val="a0"/>
    <w:uiPriority w:val="99"/>
    <w:rsid w:val="00B56664"/>
    <w:rPr>
      <w:rFonts w:ascii="Trebuchet MS" w:hAnsi="Trebuchet MS" w:cs="Trebuchet MS"/>
      <w:i/>
      <w:iCs/>
      <w:spacing w:val="10"/>
      <w:sz w:val="22"/>
      <w:szCs w:val="22"/>
    </w:rPr>
  </w:style>
  <w:style w:type="character" w:customStyle="1" w:styleId="FontStyle59">
    <w:name w:val="Font Style59"/>
    <w:basedOn w:val="a0"/>
    <w:uiPriority w:val="99"/>
    <w:rsid w:val="00B56664"/>
    <w:rPr>
      <w:rFonts w:ascii="Times New Roman" w:hAnsi="Times New Roman" w:cs="Times New Roman"/>
      <w:sz w:val="40"/>
      <w:szCs w:val="40"/>
    </w:rPr>
  </w:style>
  <w:style w:type="character" w:customStyle="1" w:styleId="FontStyle60">
    <w:name w:val="Font Style60"/>
    <w:basedOn w:val="a0"/>
    <w:uiPriority w:val="99"/>
    <w:rsid w:val="00B5666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1">
    <w:name w:val="Font Style61"/>
    <w:basedOn w:val="a0"/>
    <w:uiPriority w:val="99"/>
    <w:rsid w:val="00B56664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62">
    <w:name w:val="Font Style62"/>
    <w:basedOn w:val="a0"/>
    <w:uiPriority w:val="99"/>
    <w:rsid w:val="00B5666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3">
    <w:name w:val="Font Style63"/>
    <w:basedOn w:val="a0"/>
    <w:uiPriority w:val="99"/>
    <w:rsid w:val="00B56664"/>
    <w:rPr>
      <w:rFonts w:ascii="Cambria" w:hAnsi="Cambria" w:cs="Cambria"/>
      <w:sz w:val="32"/>
      <w:szCs w:val="32"/>
    </w:rPr>
  </w:style>
  <w:style w:type="character" w:customStyle="1" w:styleId="FontStyle64">
    <w:name w:val="Font Style64"/>
    <w:basedOn w:val="a0"/>
    <w:uiPriority w:val="99"/>
    <w:rsid w:val="00B5666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5">
    <w:name w:val="Font Style65"/>
    <w:basedOn w:val="a0"/>
    <w:uiPriority w:val="99"/>
    <w:rsid w:val="00B56664"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66">
    <w:name w:val="Font Style66"/>
    <w:basedOn w:val="a0"/>
    <w:uiPriority w:val="99"/>
    <w:rsid w:val="00B56664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67">
    <w:name w:val="Font Style67"/>
    <w:basedOn w:val="a0"/>
    <w:uiPriority w:val="99"/>
    <w:rsid w:val="00B5666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8">
    <w:name w:val="Font Style68"/>
    <w:basedOn w:val="a0"/>
    <w:uiPriority w:val="99"/>
    <w:rsid w:val="00B56664"/>
    <w:rPr>
      <w:rFonts w:ascii="Arial" w:hAnsi="Arial" w:cs="Arial"/>
      <w:b/>
      <w:bCs/>
      <w:sz w:val="8"/>
      <w:szCs w:val="8"/>
    </w:rPr>
  </w:style>
  <w:style w:type="character" w:customStyle="1" w:styleId="FontStyle69">
    <w:name w:val="Font Style69"/>
    <w:basedOn w:val="a0"/>
    <w:uiPriority w:val="99"/>
    <w:rsid w:val="00B56664"/>
    <w:rPr>
      <w:rFonts w:ascii="Trebuchet MS" w:hAnsi="Trebuchet MS" w:cs="Trebuchet MS"/>
      <w:i/>
      <w:iCs/>
      <w:sz w:val="22"/>
      <w:szCs w:val="22"/>
    </w:rPr>
  </w:style>
  <w:style w:type="character" w:customStyle="1" w:styleId="FontStyle70">
    <w:name w:val="Font Style70"/>
    <w:basedOn w:val="a0"/>
    <w:uiPriority w:val="99"/>
    <w:rsid w:val="00B56664"/>
    <w:rPr>
      <w:rFonts w:ascii="Arial" w:hAnsi="Arial" w:cs="Arial"/>
      <w:sz w:val="26"/>
      <w:szCs w:val="26"/>
    </w:rPr>
  </w:style>
  <w:style w:type="character" w:customStyle="1" w:styleId="FontStyle204">
    <w:name w:val="Font Style204"/>
    <w:uiPriority w:val="99"/>
    <w:rsid w:val="00CE40FD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3542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footnote text"/>
    <w:basedOn w:val="a"/>
    <w:link w:val="ab"/>
    <w:uiPriority w:val="99"/>
    <w:unhideWhenUsed/>
    <w:rsid w:val="0035420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35420D"/>
    <w:rPr>
      <w:sz w:val="20"/>
      <w:szCs w:val="20"/>
    </w:rPr>
  </w:style>
  <w:style w:type="character" w:styleId="ac">
    <w:name w:val="footnote reference"/>
    <w:basedOn w:val="a0"/>
    <w:uiPriority w:val="99"/>
    <w:unhideWhenUsed/>
    <w:rsid w:val="0035420D"/>
    <w:rPr>
      <w:vertAlign w:val="superscript"/>
    </w:rPr>
  </w:style>
  <w:style w:type="table" w:customStyle="1" w:styleId="15">
    <w:name w:val="Сетка таблицы15"/>
    <w:basedOn w:val="a1"/>
    <w:next w:val="ad"/>
    <w:uiPriority w:val="59"/>
    <w:rsid w:val="003542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354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basedOn w:val="a0"/>
    <w:uiPriority w:val="99"/>
    <w:rsid w:val="00EC1C99"/>
    <w:rPr>
      <w:rFonts w:ascii="Times New Roman" w:hAnsi="Times New Roman" w:cs="Times New Roman"/>
      <w:b/>
      <w:bCs/>
      <w:sz w:val="26"/>
      <w:szCs w:val="26"/>
    </w:rPr>
  </w:style>
  <w:style w:type="paragraph" w:styleId="ae">
    <w:name w:val="endnote text"/>
    <w:basedOn w:val="a"/>
    <w:link w:val="af"/>
    <w:uiPriority w:val="99"/>
    <w:semiHidden/>
    <w:unhideWhenUsed/>
    <w:rsid w:val="00A66EFC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A66EFC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A66E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21620&amp;dst=176" TargetMode="External"/><Relationship Id="rId18" Type="http://schemas.openxmlformats.org/officeDocument/2006/relationships/hyperlink" Target="https://login.consultant.ru/link/?req=doc&amp;base=LAW&amp;n=493233" TargetMode="External"/><Relationship Id="rId26" Type="http://schemas.openxmlformats.org/officeDocument/2006/relationships/hyperlink" Target="https://login.consultant.ru/link/?req=doc&amp;base=LAW&amp;n=502792&amp;dst=10038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93233&amp;dst=927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02792&amp;dst=100618" TargetMode="External"/><Relationship Id="rId17" Type="http://schemas.openxmlformats.org/officeDocument/2006/relationships/hyperlink" Target="https://login.consultant.ru/link/?req=doc&amp;base=LAW&amp;n=493233&amp;dst=959" TargetMode="External"/><Relationship Id="rId25" Type="http://schemas.openxmlformats.org/officeDocument/2006/relationships/hyperlink" Target="https://login.consultant.ru/link/?req=doc&amp;base=LAW&amp;n=502792&amp;dst=1003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02792&amp;dst=100435" TargetMode="External"/><Relationship Id="rId20" Type="http://schemas.openxmlformats.org/officeDocument/2006/relationships/hyperlink" Target="https://login.consultant.ru/link/?req=doc&amp;base=LAW&amp;n=487900&amp;dst=100109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2792&amp;dst=100021" TargetMode="External"/><Relationship Id="rId24" Type="http://schemas.openxmlformats.org/officeDocument/2006/relationships/hyperlink" Target="https://login.consultant.ru/link/?req=doc&amp;base=LAW&amp;n=502792&amp;dst=10002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93233&amp;dst=948" TargetMode="External"/><Relationship Id="rId23" Type="http://schemas.openxmlformats.org/officeDocument/2006/relationships/hyperlink" Target="https://login.consultant.ru/link/?req=doc&amp;base=LAW&amp;n=493233&amp;dst=953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7900&amp;dst=100109" TargetMode="External"/><Relationship Id="rId19" Type="http://schemas.openxmlformats.org/officeDocument/2006/relationships/hyperlink" Target="https://login.consultant.ru/link/?req=doc&amp;base=LAW&amp;n=502792&amp;dst=10002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3233" TargetMode="External"/><Relationship Id="rId14" Type="http://schemas.openxmlformats.org/officeDocument/2006/relationships/hyperlink" Target="https://login.consultant.ru/link/?req=doc&amp;base=EXP&amp;n=885368&amp;dst=100076" TargetMode="External"/><Relationship Id="rId22" Type="http://schemas.openxmlformats.org/officeDocument/2006/relationships/hyperlink" Target="https://login.consultant.ru/link/?req=doc&amp;base=LAW&amp;n=493233&amp;dst=930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7D81F-DC05-49D3-A41A-60CDB451E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5689</Words>
  <Characters>32431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УР</Company>
  <LinksUpToDate>false</LinksUpToDate>
  <CharactersWithSpaces>38044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Дериглазова Анна Борисовна</dc:creator>
  <cp:lastModifiedBy>Красноперова Ольга Александровна</cp:lastModifiedBy>
  <cp:revision>3</cp:revision>
  <cp:lastPrinted>2026-03-10T10:01:00Z</cp:lastPrinted>
  <dcterms:created xsi:type="dcterms:W3CDTF">2026-04-08T12:16:00Z</dcterms:created>
  <dcterms:modified xsi:type="dcterms:W3CDTF">2026-04-08T12:24:00Z</dcterms:modified>
</cp:coreProperties>
</file>